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8C66" w14:textId="6130E956" w:rsidR="005059B4" w:rsidRPr="006F1B01" w:rsidRDefault="006F67D6" w:rsidP="00B6409B">
      <w:pPr>
        <w:ind w:hanging="630"/>
        <w:jc w:val="center"/>
      </w:pPr>
      <w:r w:rsidRPr="006F1B01">
        <w:rPr>
          <w:noProof/>
        </w:rPr>
        <w:drawing>
          <wp:inline distT="0" distB="0" distL="0" distR="0" wp14:anchorId="36DFDF83" wp14:editId="62580246">
            <wp:extent cx="6759677" cy="8786191"/>
            <wp:effectExtent l="0" t="0" r="3175" b="0"/>
            <wp:docPr id="4" name="Picture 4" descr="Psycho-Educational Evaluation Site List&#10;&#10;Spring 2021 Update&#10;&#10;Manhattan, Brooklyn, Queens, Bronx, Staten Island, Other (LI, NY) Access-VR. &#10;&#10;Logos for LD Project, COSDI, C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sycho-Educational Evaluation Site List&#10;&#10;Spring 2021 Update&#10;&#10;Manhattan, Brooklyn, Queens, Bronx, Staten Island, Other (LI, NY) Access-VR. &#10;&#10;Logos for LD Project, COSDI, CUN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2845" cy="880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12BA3" w14:textId="50FB9EB4" w:rsidR="00AA0CFD" w:rsidRPr="006F1B01" w:rsidRDefault="00AA0CFD" w:rsidP="002D3AA5">
      <w:pPr>
        <w:pStyle w:val="Heading2"/>
        <w:rPr>
          <w:rFonts w:ascii="Times New Roman" w:hAnsi="Times New Roman" w:cs="Times New Roman"/>
        </w:rPr>
      </w:pPr>
      <w:r w:rsidRPr="006F1B01">
        <w:rPr>
          <w:rStyle w:val="Heading2Char"/>
          <w:b/>
          <w:bCs/>
        </w:rPr>
        <w:lastRenderedPageBreak/>
        <w:t>Long Island University CW Post Campus Long Island</w:t>
      </w:r>
      <w:r w:rsidRPr="006F1B01">
        <w:rPr>
          <w:rStyle w:val="Heading2Char"/>
        </w:rPr>
        <w:t xml:space="preserve"> </w:t>
      </w:r>
      <w:r w:rsidRPr="006F1B01">
        <w:rPr>
          <w:rStyle w:val="Accessible"/>
          <w:sz w:val="24"/>
          <w:szCs w:val="24"/>
        </w:rPr>
        <w:t>Accessible</w:t>
      </w:r>
    </w:p>
    <w:p w14:paraId="2223E18F" w14:textId="44E3B098" w:rsidR="00AA0CFD" w:rsidRPr="006F1B01" w:rsidRDefault="00AA0CFD" w:rsidP="00AA0CFD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Address:</w:t>
      </w:r>
      <w:r w:rsidRPr="006F1B01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720 Northern Blvd, Lodge A, Brookville, NY 11548</w:t>
      </w:r>
    </w:p>
    <w:p w14:paraId="55910084" w14:textId="78F2639F" w:rsidR="00AA0CFD" w:rsidRPr="006F1B01" w:rsidRDefault="00AA0CFD" w:rsidP="00AA0CFD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Phone:</w:t>
      </w:r>
      <w:r w:rsidRPr="006F1B01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516</w:t>
      </w:r>
      <w:r w:rsidR="006C4498">
        <w:rPr>
          <w:sz w:val="24"/>
          <w:szCs w:val="24"/>
        </w:rPr>
        <w:t>-2</w:t>
      </w:r>
      <w:r w:rsidRPr="006F1B01">
        <w:rPr>
          <w:sz w:val="24"/>
          <w:szCs w:val="24"/>
        </w:rPr>
        <w:t>99-3211</w:t>
      </w:r>
    </w:p>
    <w:p w14:paraId="36CDB26D" w14:textId="09A4F849" w:rsidR="00AA0CFD" w:rsidRPr="006F1B01" w:rsidRDefault="00AA0CFD" w:rsidP="00AA0CFD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Contact:</w:t>
      </w:r>
      <w:r w:rsidRPr="006F1B01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Dr. Pando</w:t>
      </w:r>
    </w:p>
    <w:p w14:paraId="0C42DDB6" w14:textId="1F4F0E0E" w:rsidR="00AA0CFD" w:rsidRPr="006F1B01" w:rsidRDefault="00AA0CFD" w:rsidP="003374DC">
      <w:pPr>
        <w:pStyle w:val="BasicParagraph"/>
        <w:tabs>
          <w:tab w:val="left" w:pos="1980"/>
        </w:tabs>
        <w:ind w:left="1980" w:hanging="1980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Cost:</w:t>
      </w:r>
      <w:r w:rsidRPr="006F1B01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$650 Maximum</w:t>
      </w:r>
      <w:r w:rsidR="001317EA" w:rsidRPr="006F1B01">
        <w:rPr>
          <w:sz w:val="24"/>
          <w:szCs w:val="24"/>
        </w:rPr>
        <w:t xml:space="preserve"> (sliding scale based on income). $100</w:t>
      </w:r>
      <w:r w:rsidRPr="006F1B01">
        <w:rPr>
          <w:sz w:val="24"/>
          <w:szCs w:val="24"/>
        </w:rPr>
        <w:t xml:space="preserve"> upfront</w:t>
      </w:r>
      <w:r w:rsidR="001317EA" w:rsidRPr="006F1B01">
        <w:rPr>
          <w:sz w:val="24"/>
          <w:szCs w:val="24"/>
        </w:rPr>
        <w:t xml:space="preserve"> payment required</w:t>
      </w:r>
      <w:r w:rsidRPr="006F1B01">
        <w:rPr>
          <w:sz w:val="24"/>
          <w:szCs w:val="24"/>
        </w:rPr>
        <w:t>.</w:t>
      </w:r>
    </w:p>
    <w:p w14:paraId="7C4047FC" w14:textId="4737D5A6" w:rsidR="00AA0CFD" w:rsidRPr="006F1B01" w:rsidRDefault="00AA0CFD" w:rsidP="00AA0CFD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Insurance:</w:t>
      </w:r>
      <w:r w:rsidRPr="006F1B01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Not accepted</w:t>
      </w:r>
    </w:p>
    <w:p w14:paraId="49168994" w14:textId="496F2052" w:rsidR="00AA0CFD" w:rsidRPr="006F1B01" w:rsidRDefault="00AA0CFD" w:rsidP="00AA0CFD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Language:</w:t>
      </w:r>
      <w:r w:rsidRPr="006F1B01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English</w:t>
      </w:r>
    </w:p>
    <w:p w14:paraId="00A8D680" w14:textId="5E0B2588" w:rsidR="00AA0CFD" w:rsidRPr="006F1B01" w:rsidRDefault="00AA0CFD" w:rsidP="003374DC">
      <w:pPr>
        <w:pStyle w:val="BasicParagraph"/>
        <w:tabs>
          <w:tab w:val="left" w:pos="1980"/>
        </w:tabs>
        <w:ind w:left="1980" w:hanging="1980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Appointment:</w:t>
      </w:r>
      <w:r w:rsidRPr="006F1B01">
        <w:rPr>
          <w:rStyle w:val="Leadin"/>
          <w:sz w:val="24"/>
          <w:szCs w:val="24"/>
        </w:rPr>
        <w:tab/>
      </w:r>
      <w:r w:rsidR="00B6409B" w:rsidRPr="006F1B01">
        <w:rPr>
          <w:sz w:val="24"/>
          <w:szCs w:val="24"/>
        </w:rPr>
        <w:t xml:space="preserve">Leave voicemail name and details. Will follow up to schedule. Up to 2 month wait for an appointment. Currently filling evaluations slots for the Spring and Summer.  </w:t>
      </w:r>
      <w:r w:rsidRPr="006F1B01">
        <w:rPr>
          <w:sz w:val="24"/>
          <w:szCs w:val="24"/>
        </w:rPr>
        <w:t xml:space="preserve"> </w:t>
      </w:r>
    </w:p>
    <w:p w14:paraId="2C7281FA" w14:textId="0FC310FB" w:rsidR="00AA0CFD" w:rsidRPr="006F1B01" w:rsidRDefault="003374DC" w:rsidP="00AA0CFD">
      <w:pPr>
        <w:pStyle w:val="BasicParagraph"/>
        <w:tabs>
          <w:tab w:val="left" w:pos="1980"/>
        </w:tabs>
        <w:rPr>
          <w:sz w:val="24"/>
          <w:szCs w:val="24"/>
        </w:rPr>
      </w:pPr>
      <w:r>
        <w:rPr>
          <w:rStyle w:val="Leadin"/>
          <w:sz w:val="24"/>
          <w:szCs w:val="24"/>
        </w:rPr>
        <w:t>Evaluation Report:</w:t>
      </w:r>
      <w:r w:rsidR="00AA0CFD" w:rsidRPr="006F1B01">
        <w:rPr>
          <w:sz w:val="24"/>
          <w:szCs w:val="24"/>
        </w:rPr>
        <w:t>8 weeks</w:t>
      </w:r>
    </w:p>
    <w:p w14:paraId="49A2AC6D" w14:textId="13C8BB97" w:rsidR="00AA0CFD" w:rsidRPr="006F1B01" w:rsidRDefault="00AA0CFD" w:rsidP="00AA0CFD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DETAILS:</w:t>
      </w:r>
      <w:r w:rsidRPr="006F1B01">
        <w:rPr>
          <w:rStyle w:val="Leadin"/>
          <w:sz w:val="24"/>
          <w:szCs w:val="24"/>
        </w:rPr>
        <w:tab/>
        <w:t xml:space="preserve">  </w:t>
      </w:r>
      <w:r w:rsidRPr="006F1B01">
        <w:rPr>
          <w:rStyle w:val="Leadin"/>
          <w:color w:val="C00000"/>
          <w:sz w:val="24"/>
          <w:szCs w:val="24"/>
        </w:rPr>
        <w:t xml:space="preserve"> </w:t>
      </w:r>
      <w:r w:rsidRPr="00B27FCA">
        <w:rPr>
          <w:color w:val="C00000"/>
          <w:sz w:val="24"/>
          <w:szCs w:val="24"/>
          <w:u w:val="single"/>
        </w:rPr>
        <w:t>Fully remote services available on a sliding scale</w:t>
      </w:r>
    </w:p>
    <w:p w14:paraId="190CFD6D" w14:textId="77777777" w:rsidR="00AA0CFD" w:rsidRPr="006F1B01" w:rsidRDefault="00AA0CFD" w:rsidP="00AA0CFD">
      <w:pPr>
        <w:pStyle w:val="BasicParagraph"/>
        <w:tabs>
          <w:tab w:val="left" w:pos="1980"/>
        </w:tabs>
        <w:rPr>
          <w:sz w:val="24"/>
          <w:szCs w:val="24"/>
        </w:rPr>
      </w:pPr>
    </w:p>
    <w:p w14:paraId="45B324D2" w14:textId="07CCA5A7" w:rsidR="006A07C5" w:rsidRPr="006F1B01" w:rsidRDefault="006A07C5" w:rsidP="002D3AA5">
      <w:pPr>
        <w:pStyle w:val="Heading2"/>
      </w:pPr>
      <w:r w:rsidRPr="006F1B01">
        <w:rPr>
          <w:rStyle w:val="Heading2Char"/>
          <w:b/>
          <w:bCs/>
        </w:rPr>
        <w:t>Comprehensive Consultation Psychological Services</w:t>
      </w:r>
      <w:r w:rsidRPr="006F1B01">
        <w:t xml:space="preserve">  </w:t>
      </w:r>
      <w:r w:rsidRPr="006F1B01">
        <w:rPr>
          <w:rStyle w:val="Accessible"/>
          <w:sz w:val="24"/>
          <w:szCs w:val="24"/>
        </w:rPr>
        <w:t xml:space="preserve">   Accessible</w:t>
      </w:r>
    </w:p>
    <w:p w14:paraId="04986528" w14:textId="496AC6DD" w:rsidR="006A07C5" w:rsidRPr="006F1B01" w:rsidRDefault="006A07C5" w:rsidP="006A07C5">
      <w:pPr>
        <w:pStyle w:val="BasicParagraph"/>
        <w:tabs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Address1 :</w:t>
      </w:r>
      <w:r w:rsidRPr="006F1B01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180 East 79th Street, Suite 1C, NY, NY 10075</w:t>
      </w:r>
    </w:p>
    <w:p w14:paraId="2858C192" w14:textId="479C11FC" w:rsidR="006A07C5" w:rsidRPr="006F1B01" w:rsidRDefault="006A07C5" w:rsidP="006A07C5">
      <w:pPr>
        <w:pStyle w:val="BasicParagraph"/>
        <w:tabs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Address2 :</w:t>
      </w:r>
      <w:r w:rsidRPr="006F1B01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84-60 123rd Street, Kew Gardens, Queens, NY 11415</w:t>
      </w:r>
    </w:p>
    <w:p w14:paraId="656D7357" w14:textId="560D6520" w:rsidR="006A07C5" w:rsidRPr="006F1B01" w:rsidRDefault="006A07C5" w:rsidP="006A07C5">
      <w:pPr>
        <w:pStyle w:val="Basic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>Website:</w:t>
      </w:r>
      <w:r w:rsidR="003374DC">
        <w:rPr>
          <w:rStyle w:val="Leadin"/>
          <w:sz w:val="24"/>
          <w:szCs w:val="24"/>
        </w:rPr>
        <w:tab/>
      </w:r>
      <w:r w:rsidRPr="006F1B01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hyperlink r:id="rId7" w:history="1">
        <w:r w:rsidR="006D3C10" w:rsidRPr="006D3C10">
          <w:rPr>
            <w:rStyle w:val="Hyperlink"/>
            <w:spacing w:val="3"/>
            <w:sz w:val="24"/>
            <w:szCs w:val="24"/>
          </w:rPr>
          <w:t>http://comprehendthemind.com/</w:t>
        </w:r>
      </w:hyperlink>
    </w:p>
    <w:p w14:paraId="32EEB935" w14:textId="7204537A" w:rsidR="006A07C5" w:rsidRPr="006F1B01" w:rsidRDefault="006A07C5" w:rsidP="006A07C5">
      <w:pPr>
        <w:pStyle w:val="BasicParagraph"/>
        <w:tabs>
          <w:tab w:val="left" w:pos="1980"/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Phone:</w:t>
      </w:r>
      <w:r w:rsidRPr="006F1B01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718</w:t>
      </w:r>
      <w:r w:rsidR="006D3C10">
        <w:rPr>
          <w:sz w:val="24"/>
          <w:szCs w:val="24"/>
        </w:rPr>
        <w:t>-</w:t>
      </w:r>
      <w:r w:rsidRPr="006F1B01">
        <w:rPr>
          <w:sz w:val="24"/>
          <w:szCs w:val="24"/>
        </w:rPr>
        <w:t>441</w:t>
      </w:r>
      <w:r w:rsidR="006D3C10">
        <w:rPr>
          <w:sz w:val="24"/>
          <w:szCs w:val="24"/>
        </w:rPr>
        <w:t>-</w:t>
      </w:r>
      <w:r w:rsidRPr="006F1B01">
        <w:rPr>
          <w:sz w:val="24"/>
          <w:szCs w:val="24"/>
        </w:rPr>
        <w:t>0166 / 646</w:t>
      </w:r>
      <w:r w:rsidR="006D3C10">
        <w:rPr>
          <w:sz w:val="24"/>
          <w:szCs w:val="24"/>
        </w:rPr>
        <w:t>-</w:t>
      </w:r>
      <w:r w:rsidRPr="006F1B01">
        <w:rPr>
          <w:sz w:val="24"/>
          <w:szCs w:val="24"/>
        </w:rPr>
        <w:t>678</w:t>
      </w:r>
      <w:r w:rsidR="006D3C10">
        <w:rPr>
          <w:sz w:val="24"/>
          <w:szCs w:val="24"/>
        </w:rPr>
        <w:t>-</w:t>
      </w:r>
      <w:r w:rsidRPr="006F1B01">
        <w:rPr>
          <w:sz w:val="24"/>
          <w:szCs w:val="24"/>
        </w:rPr>
        <w:t>5977</w:t>
      </w:r>
    </w:p>
    <w:p w14:paraId="0B43EF9D" w14:textId="46E6D6C4" w:rsidR="006A07C5" w:rsidRPr="006F1B01" w:rsidRDefault="006A07C5" w:rsidP="006A07C5">
      <w:pPr>
        <w:pStyle w:val="BasicParagraph"/>
        <w:tabs>
          <w:tab w:val="left" w:pos="1980"/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Contact:</w:t>
      </w:r>
      <w:r w:rsidRPr="006F1B01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 xml:space="preserve">Dr. Hafeez </w:t>
      </w:r>
    </w:p>
    <w:p w14:paraId="484C06D8" w14:textId="47F6D43C" w:rsidR="006A07C5" w:rsidRPr="006F1B01" w:rsidRDefault="006A07C5" w:rsidP="003374DC">
      <w:pPr>
        <w:pStyle w:val="BasicParagraph"/>
        <w:tabs>
          <w:tab w:val="left" w:pos="1980"/>
          <w:tab w:val="left" w:pos="2860"/>
        </w:tabs>
        <w:ind w:left="2100" w:hanging="2100"/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>Cost:</w:t>
      </w:r>
      <w:r w:rsidRPr="006F1B01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="006F67D6" w:rsidRPr="006F1B01">
        <w:rPr>
          <w:sz w:val="24"/>
          <w:szCs w:val="24"/>
        </w:rPr>
        <w:t>CUNY Student Rate - $95</w:t>
      </w:r>
      <w:r w:rsidRPr="006F1B01">
        <w:rPr>
          <w:sz w:val="24"/>
          <w:szCs w:val="24"/>
        </w:rPr>
        <w:t>0/ CUNY ID required – verify when making appointment</w:t>
      </w:r>
    </w:p>
    <w:p w14:paraId="27AF57C6" w14:textId="196E1572" w:rsidR="006A07C5" w:rsidRPr="006F1B01" w:rsidRDefault="006A07C5" w:rsidP="003374DC">
      <w:pPr>
        <w:pStyle w:val="BasicParagraph"/>
        <w:tabs>
          <w:tab w:val="left" w:pos="1980"/>
          <w:tab w:val="left" w:pos="2860"/>
        </w:tabs>
        <w:ind w:left="2100" w:hanging="2100"/>
        <w:rPr>
          <w:smallCaps/>
          <w:color w:val="002E6D"/>
          <w:spacing w:val="3"/>
          <w:sz w:val="24"/>
          <w:szCs w:val="24"/>
        </w:rPr>
      </w:pPr>
      <w:r w:rsidRPr="006F1B01">
        <w:rPr>
          <w:rStyle w:val="Leadin"/>
          <w:sz w:val="24"/>
          <w:szCs w:val="24"/>
        </w:rPr>
        <w:t>Insurance:</w:t>
      </w:r>
      <w:r w:rsidRPr="006F1B01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In Network Cigna, Blue Cross/Blue Shield, Oxford, United Healthcare, Magnacare, Straight GHI and EBC</w:t>
      </w:r>
    </w:p>
    <w:p w14:paraId="0CC70F77" w14:textId="4C91141B" w:rsidR="006A07C5" w:rsidRPr="006F1B01" w:rsidRDefault="006A07C5" w:rsidP="006A07C5">
      <w:pPr>
        <w:pStyle w:val="BasicParagraph"/>
        <w:tabs>
          <w:tab w:val="left" w:pos="1980"/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Language:</w:t>
      </w:r>
      <w:r w:rsidRPr="006F1B01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 xml:space="preserve">English, Haitian Creole, Hindi/Urdu </w:t>
      </w:r>
    </w:p>
    <w:p w14:paraId="4BA8F51D" w14:textId="74BD3482" w:rsidR="006A07C5" w:rsidRPr="006F1B01" w:rsidRDefault="006A07C5" w:rsidP="006A07C5">
      <w:pPr>
        <w:pStyle w:val="BasicParagraph"/>
        <w:tabs>
          <w:tab w:val="left" w:pos="1980"/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Appointment:</w:t>
      </w:r>
      <w:r w:rsidRPr="006F1B01">
        <w:rPr>
          <w:rStyle w:val="Leadin"/>
          <w:sz w:val="24"/>
          <w:szCs w:val="24"/>
        </w:rPr>
        <w:tab/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2- 3 weeks</w:t>
      </w:r>
    </w:p>
    <w:p w14:paraId="2BD02BCF" w14:textId="7D258B4A" w:rsidR="006A07C5" w:rsidRPr="006F1B01" w:rsidRDefault="006A07C5" w:rsidP="006A07C5">
      <w:pPr>
        <w:pStyle w:val="BasicParagraph"/>
        <w:tabs>
          <w:tab w:val="left" w:pos="1980"/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Evaluation Report:  </w:t>
      </w:r>
      <w:r w:rsidRPr="006F1B01">
        <w:rPr>
          <w:sz w:val="24"/>
          <w:szCs w:val="24"/>
        </w:rPr>
        <w:t xml:space="preserve">6 weeks </w:t>
      </w:r>
    </w:p>
    <w:p w14:paraId="245D9138" w14:textId="6077091D" w:rsidR="006A07C5" w:rsidRPr="006F1B01" w:rsidRDefault="006A07C5" w:rsidP="003374DC">
      <w:pPr>
        <w:pStyle w:val="BasicParagraph"/>
        <w:tabs>
          <w:tab w:val="left" w:pos="1980"/>
          <w:tab w:val="left" w:pos="2860"/>
        </w:tabs>
        <w:ind w:left="2100" w:hanging="2100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lastRenderedPageBreak/>
        <w:t>DETAILS:</w:t>
      </w:r>
      <w:r w:rsidRPr="006F1B01">
        <w:rPr>
          <w:rStyle w:val="Leadin"/>
          <w:sz w:val="24"/>
          <w:szCs w:val="24"/>
        </w:rPr>
        <w:tab/>
        <w:t xml:space="preserve">  </w:t>
      </w:r>
      <w:r w:rsidRPr="006F1B01">
        <w:rPr>
          <w:rStyle w:val="Leadin"/>
          <w:color w:val="C00000"/>
          <w:sz w:val="24"/>
          <w:szCs w:val="24"/>
        </w:rPr>
        <w:t xml:space="preserve"> </w:t>
      </w:r>
      <w:r w:rsidR="003374DC">
        <w:rPr>
          <w:rStyle w:val="Leadin"/>
          <w:color w:val="C00000"/>
          <w:sz w:val="24"/>
          <w:szCs w:val="24"/>
        </w:rPr>
        <w:tab/>
      </w:r>
      <w:r w:rsidR="003374DC">
        <w:rPr>
          <w:rStyle w:val="Leadin"/>
          <w:color w:val="C00000"/>
          <w:sz w:val="24"/>
          <w:szCs w:val="24"/>
        </w:rPr>
        <w:tab/>
      </w:r>
      <w:r w:rsidR="003374DC">
        <w:rPr>
          <w:rStyle w:val="Leadin"/>
          <w:color w:val="C00000"/>
          <w:sz w:val="24"/>
          <w:szCs w:val="24"/>
        </w:rPr>
        <w:tab/>
      </w:r>
      <w:r w:rsidRPr="00B27FCA">
        <w:rPr>
          <w:color w:val="C00000"/>
          <w:sz w:val="24"/>
          <w:szCs w:val="24"/>
          <w:u w:val="single"/>
        </w:rPr>
        <w:t>Open and following full COVID protocols; daily patient and employee checks, operating at 50-65% capacity, and preforming some elements of assessments via phone</w:t>
      </w:r>
    </w:p>
    <w:p w14:paraId="4E0168D2" w14:textId="30CF79AA" w:rsidR="00773B2E" w:rsidRPr="006F1B01" w:rsidRDefault="00773B2E" w:rsidP="002D3AA5">
      <w:pPr>
        <w:pStyle w:val="Heading2"/>
        <w:rPr>
          <w:color w:val="4A5843"/>
        </w:rPr>
      </w:pPr>
      <w:r w:rsidRPr="006F1B01">
        <w:rPr>
          <w:rStyle w:val="Heading2Char"/>
          <w:b/>
          <w:bCs/>
        </w:rPr>
        <w:t>Fisher Landau Center for the Treatment of Learning Disabilities (Albert Einstein</w:t>
      </w:r>
      <w:r w:rsidRPr="006F1B01">
        <w:t xml:space="preserve">)  </w:t>
      </w:r>
      <w:r w:rsidRPr="006F1B01">
        <w:rPr>
          <w:rStyle w:val="Accessible"/>
          <w:sz w:val="24"/>
          <w:szCs w:val="24"/>
        </w:rPr>
        <w:t>   Accessible</w:t>
      </w:r>
    </w:p>
    <w:p w14:paraId="271F0F57" w14:textId="092EA730" w:rsidR="00773B2E" w:rsidRPr="006F1B01" w:rsidRDefault="00773B2E" w:rsidP="00773B2E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Address:           </w:t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1225 Morris Park Avenue, Bronx, NY 104661</w:t>
      </w:r>
    </w:p>
    <w:p w14:paraId="6D9C4848" w14:textId="4E5D71C4" w:rsidR="00773B2E" w:rsidRPr="006F1B01" w:rsidRDefault="00773B2E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Phone:               </w:t>
      </w:r>
      <w:r w:rsidR="003374DC">
        <w:rPr>
          <w:rStyle w:val="Leadin"/>
          <w:sz w:val="24"/>
          <w:szCs w:val="24"/>
        </w:rPr>
        <w:tab/>
      </w:r>
      <w:r w:rsidRPr="006F1B01">
        <w:rPr>
          <w:rStyle w:val="Leadin"/>
          <w:sz w:val="24"/>
          <w:szCs w:val="24"/>
        </w:rPr>
        <w:t xml:space="preserve"> </w:t>
      </w:r>
      <w:r w:rsidRPr="006F1B01">
        <w:rPr>
          <w:sz w:val="24"/>
          <w:szCs w:val="24"/>
        </w:rPr>
        <w:t>718</w:t>
      </w:r>
      <w:r w:rsidR="006D3C10">
        <w:rPr>
          <w:sz w:val="24"/>
          <w:szCs w:val="24"/>
        </w:rPr>
        <w:t>-</w:t>
      </w:r>
      <w:r w:rsidRPr="006F1B01">
        <w:rPr>
          <w:sz w:val="24"/>
          <w:szCs w:val="24"/>
        </w:rPr>
        <w:t>430-3906</w:t>
      </w:r>
    </w:p>
    <w:p w14:paraId="1F8DDD88" w14:textId="2CD86128" w:rsidR="00773B2E" w:rsidRPr="006F1B01" w:rsidRDefault="00773B2E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Contact:            </w:t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 xml:space="preserve">Roberto Rodriguez (Administrative Coordinator) </w:t>
      </w:r>
    </w:p>
    <w:p w14:paraId="20786920" w14:textId="041413CE" w:rsidR="00773B2E" w:rsidRPr="006F1B01" w:rsidRDefault="00773B2E" w:rsidP="00773B2E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Cost:                  </w:t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Sliding Scale ranges from $15.00 – 250$</w:t>
      </w:r>
    </w:p>
    <w:p w14:paraId="4665A560" w14:textId="114868E8" w:rsidR="00773B2E" w:rsidRPr="006F1B01" w:rsidRDefault="00773B2E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Insurance:         </w:t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Medicaid</w:t>
      </w:r>
    </w:p>
    <w:p w14:paraId="448628EB" w14:textId="21ED400F" w:rsidR="00773B2E" w:rsidRPr="006F1B01" w:rsidRDefault="00773B2E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Language:        </w:t>
      </w:r>
      <w:r w:rsidR="00290BD8">
        <w:rPr>
          <w:rStyle w:val="Leadin"/>
          <w:sz w:val="24"/>
          <w:szCs w:val="24"/>
        </w:rPr>
        <w:t xml:space="preserve"> </w:t>
      </w:r>
      <w:r w:rsidRPr="006F1B01">
        <w:rPr>
          <w:rStyle w:val="Leadin"/>
          <w:sz w:val="24"/>
          <w:szCs w:val="24"/>
        </w:rPr>
        <w:t xml:space="preserve"> </w:t>
      </w:r>
      <w:r w:rsidR="003374DC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English</w:t>
      </w:r>
    </w:p>
    <w:p w14:paraId="69DC9F6D" w14:textId="25BF46A2" w:rsidR="00773B2E" w:rsidRPr="006F1B01" w:rsidRDefault="00773B2E" w:rsidP="003374DC">
      <w:pPr>
        <w:pStyle w:val="BasicParagraph"/>
        <w:ind w:left="2100" w:hanging="2100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Appointment:   </w:t>
      </w:r>
      <w:r w:rsidR="003374DC">
        <w:rPr>
          <w:rStyle w:val="Leadin"/>
          <w:sz w:val="24"/>
          <w:szCs w:val="24"/>
        </w:rPr>
        <w:tab/>
      </w:r>
      <w:r w:rsidRPr="006F1B01">
        <w:rPr>
          <w:rStyle w:val="Leadin"/>
          <w:sz w:val="24"/>
          <w:szCs w:val="24"/>
        </w:rPr>
        <w:t xml:space="preserve"> </w:t>
      </w:r>
      <w:r w:rsidRPr="006F1B01">
        <w:rPr>
          <w:sz w:val="24"/>
          <w:szCs w:val="24"/>
        </w:rPr>
        <w:t xml:space="preserve">3-5 months (varies by how busy they are). Available services are reduced during the summer.  </w:t>
      </w:r>
    </w:p>
    <w:p w14:paraId="4FDD138E" w14:textId="77ADB342" w:rsidR="00773B2E" w:rsidRPr="006F1B01" w:rsidRDefault="00773B2E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Evaluation Report:            </w:t>
      </w:r>
      <w:r w:rsidRPr="006F1B01">
        <w:rPr>
          <w:sz w:val="24"/>
          <w:szCs w:val="24"/>
        </w:rPr>
        <w:t>8 weeks</w:t>
      </w:r>
    </w:p>
    <w:p w14:paraId="5DC2F571" w14:textId="16F097B9" w:rsidR="00AA0CFD" w:rsidRPr="006F1B01" w:rsidRDefault="00AA0CFD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DETAILS:</w:t>
      </w:r>
      <w:r w:rsidRPr="006F1B01">
        <w:rPr>
          <w:rStyle w:val="Leadin"/>
          <w:sz w:val="24"/>
          <w:szCs w:val="24"/>
        </w:rPr>
        <w:tab/>
        <w:t xml:space="preserve">   </w:t>
      </w:r>
      <w:r w:rsidR="001317EA" w:rsidRPr="00002263">
        <w:rPr>
          <w:color w:val="C00000"/>
          <w:sz w:val="24"/>
          <w:szCs w:val="24"/>
          <w:u w:val="single"/>
        </w:rPr>
        <w:t xml:space="preserve">Accepting </w:t>
      </w:r>
      <w:r w:rsidR="00201112" w:rsidRPr="00002263">
        <w:rPr>
          <w:color w:val="C00000"/>
          <w:sz w:val="24"/>
          <w:szCs w:val="24"/>
          <w:u w:val="single"/>
        </w:rPr>
        <w:t>referrals</w:t>
      </w:r>
      <w:r w:rsidR="00E1131C" w:rsidRPr="00002263">
        <w:rPr>
          <w:color w:val="C00000"/>
          <w:sz w:val="24"/>
          <w:szCs w:val="24"/>
          <w:u w:val="single"/>
        </w:rPr>
        <w:t xml:space="preserve"> – wait time for appointment may be 3 months</w:t>
      </w:r>
    </w:p>
    <w:p w14:paraId="0416E187" w14:textId="1D7E164D" w:rsidR="00201112" w:rsidRPr="006F1B01" w:rsidRDefault="00201112" w:rsidP="00773B2E">
      <w:pPr>
        <w:pStyle w:val="BasicParagraph"/>
        <w:rPr>
          <w:sz w:val="24"/>
          <w:szCs w:val="24"/>
        </w:rPr>
      </w:pPr>
    </w:p>
    <w:p w14:paraId="0658E29C" w14:textId="77777777" w:rsidR="00290BD8" w:rsidRPr="00290BD8" w:rsidRDefault="00290BD8" w:rsidP="009C38A7">
      <w:pPr>
        <w:pStyle w:val="Heading2"/>
        <w:rPr>
          <w:rFonts w:ascii="Times New Roman" w:hAnsi="Times New Roman" w:cs="Times New Roman"/>
        </w:rPr>
      </w:pPr>
      <w:r w:rsidRPr="009C38A7">
        <w:rPr>
          <w:rStyle w:val="Heading2Char"/>
          <w:b/>
          <w:bCs/>
        </w:rPr>
        <w:t>City College – City of NY Psychological Center</w:t>
      </w:r>
      <w:r w:rsidRPr="00290BD8">
        <w:rPr>
          <w:rStyle w:val="Accessible"/>
          <w:color w:val="002E6C"/>
          <w:sz w:val="24"/>
          <w:szCs w:val="24"/>
        </w:rPr>
        <w:t xml:space="preserve">  </w:t>
      </w:r>
      <w:r w:rsidRPr="00290BD8">
        <w:rPr>
          <w:rStyle w:val="Accessible"/>
          <w:sz w:val="24"/>
          <w:szCs w:val="24"/>
        </w:rPr>
        <w:t xml:space="preserve">   Accessible</w:t>
      </w:r>
    </w:p>
    <w:p w14:paraId="1AFA3D96" w14:textId="4EFBFB6C" w:rsidR="00290BD8" w:rsidRPr="00290BD8" w:rsidRDefault="00290BD8" w:rsidP="00290BD8">
      <w:pPr>
        <w:pStyle w:val="BasicParagraph"/>
        <w:tabs>
          <w:tab w:val="left" w:pos="1980"/>
        </w:tabs>
        <w:rPr>
          <w:sz w:val="24"/>
          <w:szCs w:val="24"/>
        </w:rPr>
      </w:pPr>
      <w:r w:rsidRPr="00290BD8">
        <w:rPr>
          <w:rStyle w:val="Leadin"/>
          <w:sz w:val="24"/>
          <w:szCs w:val="24"/>
        </w:rPr>
        <w:t>Address:</w:t>
      </w:r>
      <w:r w:rsidRPr="00290BD8">
        <w:rPr>
          <w:rStyle w:val="Leadin"/>
          <w:sz w:val="24"/>
          <w:szCs w:val="24"/>
        </w:rPr>
        <w:tab/>
      </w:r>
      <w:r>
        <w:rPr>
          <w:rStyle w:val="Leadin"/>
          <w:sz w:val="24"/>
          <w:szCs w:val="24"/>
        </w:rPr>
        <w:tab/>
      </w:r>
      <w:r w:rsidRPr="00290BD8">
        <w:rPr>
          <w:sz w:val="24"/>
          <w:szCs w:val="24"/>
        </w:rPr>
        <w:t>North Academic Building, (NAC) 8/101</w:t>
      </w:r>
    </w:p>
    <w:p w14:paraId="0D195ED7" w14:textId="33E92E1C" w:rsidR="00290BD8" w:rsidRPr="00290BD8" w:rsidRDefault="00290BD8" w:rsidP="00290BD8">
      <w:pPr>
        <w:pStyle w:val="Basic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290BD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0BD8">
        <w:rPr>
          <w:sz w:val="24"/>
          <w:szCs w:val="24"/>
        </w:rPr>
        <w:t>160 Convent Avenue, New York, NY 10031</w:t>
      </w:r>
    </w:p>
    <w:p w14:paraId="21580C30" w14:textId="4B5C6BBE" w:rsidR="00290BD8" w:rsidRPr="00290BD8" w:rsidRDefault="00290BD8" w:rsidP="00290BD8">
      <w:pPr>
        <w:pStyle w:val="Basic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290BD8">
        <w:rPr>
          <w:rStyle w:val="Leadin"/>
          <w:sz w:val="24"/>
          <w:szCs w:val="24"/>
        </w:rPr>
        <w:t>Website:</w:t>
      </w:r>
      <w:r w:rsidRPr="00290BD8">
        <w:rPr>
          <w:rStyle w:val="Leadin"/>
          <w:sz w:val="24"/>
          <w:szCs w:val="24"/>
        </w:rPr>
        <w:tab/>
      </w:r>
      <w:r>
        <w:rPr>
          <w:rStyle w:val="Leadin"/>
          <w:sz w:val="24"/>
          <w:szCs w:val="24"/>
        </w:rPr>
        <w:tab/>
      </w:r>
      <w:hyperlink r:id="rId8" w:history="1">
        <w:r w:rsidRPr="00401B6A">
          <w:rPr>
            <w:rStyle w:val="Hyperlink"/>
            <w:sz w:val="24"/>
            <w:szCs w:val="24"/>
          </w:rPr>
          <w:t>https://www.thepsychologicalcenter.org/</w:t>
        </w:r>
      </w:hyperlink>
    </w:p>
    <w:p w14:paraId="49D85C1D" w14:textId="144C1BA4" w:rsidR="00290BD8" w:rsidRPr="00290BD8" w:rsidRDefault="00290BD8" w:rsidP="00290BD8">
      <w:pPr>
        <w:pStyle w:val="BasicParagraph"/>
        <w:tabs>
          <w:tab w:val="left" w:pos="1980"/>
        </w:tabs>
        <w:rPr>
          <w:sz w:val="24"/>
          <w:szCs w:val="24"/>
        </w:rPr>
      </w:pPr>
      <w:r w:rsidRPr="00290BD8">
        <w:rPr>
          <w:rStyle w:val="Leadin"/>
          <w:sz w:val="24"/>
          <w:szCs w:val="24"/>
        </w:rPr>
        <w:t>Phone:</w:t>
      </w:r>
      <w:r w:rsidRPr="00290BD8">
        <w:rPr>
          <w:rStyle w:val="Leadin"/>
          <w:sz w:val="24"/>
          <w:szCs w:val="24"/>
        </w:rPr>
        <w:tab/>
      </w:r>
      <w:r>
        <w:rPr>
          <w:rStyle w:val="Leadin"/>
          <w:sz w:val="24"/>
          <w:szCs w:val="24"/>
        </w:rPr>
        <w:tab/>
      </w:r>
      <w:r w:rsidRPr="00290BD8">
        <w:rPr>
          <w:sz w:val="24"/>
          <w:szCs w:val="24"/>
        </w:rPr>
        <w:t>212</w:t>
      </w:r>
      <w:r w:rsidR="006D3C10">
        <w:rPr>
          <w:sz w:val="24"/>
          <w:szCs w:val="24"/>
        </w:rPr>
        <w:t>-</w:t>
      </w:r>
      <w:r w:rsidRPr="00290BD8">
        <w:rPr>
          <w:sz w:val="24"/>
          <w:szCs w:val="24"/>
        </w:rPr>
        <w:t>650-6602</w:t>
      </w:r>
    </w:p>
    <w:p w14:paraId="0C5293BD" w14:textId="6ECF94F3" w:rsidR="00290BD8" w:rsidRPr="00290BD8" w:rsidRDefault="00290BD8" w:rsidP="00290BD8">
      <w:pPr>
        <w:pStyle w:val="BasicParagraph"/>
        <w:tabs>
          <w:tab w:val="left" w:pos="1980"/>
        </w:tabs>
        <w:rPr>
          <w:sz w:val="24"/>
          <w:szCs w:val="24"/>
        </w:rPr>
      </w:pPr>
      <w:r w:rsidRPr="00290BD8">
        <w:rPr>
          <w:rStyle w:val="Leadin"/>
          <w:sz w:val="24"/>
          <w:szCs w:val="24"/>
        </w:rPr>
        <w:t>Contact:</w:t>
      </w:r>
      <w:r w:rsidRPr="00290BD8">
        <w:rPr>
          <w:rStyle w:val="Leadin"/>
          <w:sz w:val="24"/>
          <w:szCs w:val="24"/>
        </w:rPr>
        <w:tab/>
      </w:r>
      <w:r>
        <w:rPr>
          <w:rStyle w:val="Leadin"/>
          <w:sz w:val="24"/>
          <w:szCs w:val="24"/>
        </w:rPr>
        <w:tab/>
      </w:r>
      <w:r w:rsidRPr="00290BD8">
        <w:rPr>
          <w:sz w:val="24"/>
          <w:szCs w:val="24"/>
        </w:rPr>
        <w:t>Michelle or Nicoleta (Clinic Administrator) 212</w:t>
      </w:r>
      <w:r w:rsidR="00AE4D30">
        <w:rPr>
          <w:sz w:val="24"/>
          <w:szCs w:val="24"/>
        </w:rPr>
        <w:t>-</w:t>
      </w:r>
      <w:r w:rsidRPr="00290BD8">
        <w:rPr>
          <w:sz w:val="24"/>
          <w:szCs w:val="24"/>
        </w:rPr>
        <w:t>650-6602 or 212</w:t>
      </w:r>
      <w:r w:rsidR="00AE4D30">
        <w:rPr>
          <w:sz w:val="24"/>
          <w:szCs w:val="24"/>
        </w:rPr>
        <w:t>-</w:t>
      </w:r>
      <w:r w:rsidRPr="00290BD8">
        <w:rPr>
          <w:sz w:val="24"/>
          <w:szCs w:val="24"/>
        </w:rPr>
        <w:t>650-5669</w:t>
      </w:r>
    </w:p>
    <w:p w14:paraId="56FA6CE9" w14:textId="399AD722" w:rsidR="00290BD8" w:rsidRPr="00290BD8" w:rsidRDefault="00290BD8" w:rsidP="00290BD8">
      <w:pPr>
        <w:pStyle w:val="BasicParagraph"/>
        <w:tabs>
          <w:tab w:val="left" w:pos="1980"/>
        </w:tabs>
        <w:rPr>
          <w:sz w:val="24"/>
          <w:szCs w:val="24"/>
        </w:rPr>
      </w:pPr>
      <w:r w:rsidRPr="00290BD8">
        <w:rPr>
          <w:rStyle w:val="Leadin"/>
          <w:sz w:val="24"/>
          <w:szCs w:val="24"/>
        </w:rPr>
        <w:t>Cost:</w:t>
      </w:r>
      <w:r w:rsidRPr="00290BD8">
        <w:rPr>
          <w:rStyle w:val="Leadin"/>
          <w:sz w:val="24"/>
          <w:szCs w:val="24"/>
        </w:rPr>
        <w:tab/>
      </w:r>
      <w:r>
        <w:rPr>
          <w:rStyle w:val="Leadin"/>
          <w:sz w:val="24"/>
          <w:szCs w:val="24"/>
        </w:rPr>
        <w:tab/>
      </w:r>
      <w:r w:rsidRPr="00290BD8">
        <w:rPr>
          <w:sz w:val="24"/>
          <w:szCs w:val="24"/>
        </w:rPr>
        <w:t>$300-$1,000 - Proof of income required</w:t>
      </w:r>
    </w:p>
    <w:p w14:paraId="603109C6" w14:textId="043C1031" w:rsidR="00290BD8" w:rsidRPr="00290BD8" w:rsidRDefault="00290BD8" w:rsidP="00290BD8">
      <w:pPr>
        <w:pStyle w:val="BasicParagraph"/>
        <w:tabs>
          <w:tab w:val="left" w:pos="1980"/>
        </w:tabs>
        <w:rPr>
          <w:sz w:val="24"/>
          <w:szCs w:val="24"/>
        </w:rPr>
      </w:pPr>
      <w:r w:rsidRPr="00290BD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0BD8">
        <w:rPr>
          <w:sz w:val="24"/>
          <w:szCs w:val="24"/>
        </w:rPr>
        <w:t>Payment plans as low as $5 per month</w:t>
      </w:r>
    </w:p>
    <w:p w14:paraId="5450D6AE" w14:textId="77777777" w:rsidR="00290BD8" w:rsidRPr="00290BD8" w:rsidRDefault="00290BD8" w:rsidP="00290BD8">
      <w:pPr>
        <w:pStyle w:val="BasicParagraph"/>
        <w:tabs>
          <w:tab w:val="left" w:pos="1980"/>
        </w:tabs>
        <w:rPr>
          <w:sz w:val="24"/>
          <w:szCs w:val="24"/>
        </w:rPr>
      </w:pPr>
      <w:r w:rsidRPr="00290BD8">
        <w:rPr>
          <w:rStyle w:val="Leadin"/>
          <w:sz w:val="24"/>
          <w:szCs w:val="24"/>
        </w:rPr>
        <w:t>Insurance:</w:t>
      </w:r>
      <w:r w:rsidRPr="00290BD8">
        <w:rPr>
          <w:rStyle w:val="Leadin"/>
          <w:sz w:val="24"/>
          <w:szCs w:val="24"/>
        </w:rPr>
        <w:tab/>
      </w:r>
      <w:r w:rsidRPr="00290BD8">
        <w:rPr>
          <w:sz w:val="24"/>
          <w:szCs w:val="24"/>
        </w:rPr>
        <w:t>Not accepted</w:t>
      </w:r>
    </w:p>
    <w:p w14:paraId="3C48C4AD" w14:textId="77777777" w:rsidR="00290BD8" w:rsidRPr="00290BD8" w:rsidRDefault="00290BD8" w:rsidP="00290BD8">
      <w:pPr>
        <w:pStyle w:val="Basic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290BD8">
        <w:rPr>
          <w:rStyle w:val="Leadin"/>
          <w:sz w:val="24"/>
          <w:szCs w:val="24"/>
        </w:rPr>
        <w:t>Language:</w:t>
      </w:r>
      <w:r w:rsidRPr="00290BD8">
        <w:rPr>
          <w:rStyle w:val="Leadin"/>
          <w:sz w:val="24"/>
          <w:szCs w:val="24"/>
        </w:rPr>
        <w:tab/>
      </w:r>
      <w:r w:rsidRPr="00290BD8">
        <w:rPr>
          <w:sz w:val="24"/>
          <w:szCs w:val="24"/>
        </w:rPr>
        <w:t>English, Spanish</w:t>
      </w:r>
    </w:p>
    <w:p w14:paraId="02EFE9B1" w14:textId="407D449F" w:rsidR="00290BD8" w:rsidRPr="00290BD8" w:rsidRDefault="00290BD8" w:rsidP="00290BD8">
      <w:pPr>
        <w:pStyle w:val="BasicParagraph"/>
        <w:tabs>
          <w:tab w:val="left" w:pos="1980"/>
        </w:tabs>
        <w:ind w:left="1980" w:hanging="1980"/>
        <w:rPr>
          <w:sz w:val="24"/>
          <w:szCs w:val="24"/>
        </w:rPr>
      </w:pPr>
      <w:r w:rsidRPr="00290BD8">
        <w:rPr>
          <w:rStyle w:val="Leadin"/>
          <w:sz w:val="24"/>
          <w:szCs w:val="24"/>
        </w:rPr>
        <w:lastRenderedPageBreak/>
        <w:t>Appointment:</w:t>
      </w:r>
      <w:r w:rsidRPr="00290BD8">
        <w:rPr>
          <w:rStyle w:val="Leadin"/>
          <w:sz w:val="24"/>
          <w:szCs w:val="24"/>
        </w:rPr>
        <w:tab/>
      </w:r>
      <w:r w:rsidRPr="00290BD8">
        <w:rPr>
          <w:sz w:val="24"/>
          <w:szCs w:val="24"/>
        </w:rPr>
        <w:t>Can take 2</w:t>
      </w:r>
      <w:r>
        <w:rPr>
          <w:sz w:val="24"/>
          <w:szCs w:val="24"/>
        </w:rPr>
        <w:t xml:space="preserve">-4 months for first appointment. Intakes are </w:t>
      </w:r>
      <w:r w:rsidR="004A2939">
        <w:rPr>
          <w:sz w:val="24"/>
          <w:szCs w:val="24"/>
        </w:rPr>
        <w:t>typically scheduled towards</w:t>
      </w:r>
      <w:r>
        <w:rPr>
          <w:sz w:val="24"/>
          <w:szCs w:val="24"/>
        </w:rPr>
        <w:t xml:space="preserve"> the beginning of the term. </w:t>
      </w:r>
    </w:p>
    <w:p w14:paraId="6F7032C8" w14:textId="0DABA083" w:rsidR="00290BD8" w:rsidRPr="00290BD8" w:rsidRDefault="00290BD8" w:rsidP="00290BD8">
      <w:pPr>
        <w:pStyle w:val="BasicParagraph"/>
        <w:tabs>
          <w:tab w:val="left" w:pos="1980"/>
        </w:tabs>
        <w:rPr>
          <w:rStyle w:val="Heading2Char"/>
          <w:b w:val="0"/>
          <w:bCs w:val="0"/>
          <w:color w:val="000000"/>
          <w:sz w:val="24"/>
          <w:szCs w:val="24"/>
        </w:rPr>
      </w:pPr>
      <w:r w:rsidRPr="00290BD8">
        <w:rPr>
          <w:rStyle w:val="Leadin"/>
          <w:sz w:val="24"/>
          <w:szCs w:val="24"/>
        </w:rPr>
        <w:t>Evaluation Report:</w:t>
      </w:r>
      <w:r w:rsidRPr="00290BD8">
        <w:rPr>
          <w:rStyle w:val="Leadin"/>
          <w:sz w:val="24"/>
          <w:szCs w:val="24"/>
        </w:rPr>
        <w:tab/>
      </w:r>
      <w:r w:rsidRPr="00290BD8">
        <w:rPr>
          <w:sz w:val="24"/>
          <w:szCs w:val="24"/>
        </w:rPr>
        <w:t xml:space="preserve">8 weeks </w:t>
      </w:r>
    </w:p>
    <w:p w14:paraId="645B828A" w14:textId="77777777" w:rsidR="003374DC" w:rsidRDefault="003374DC" w:rsidP="009C38A7">
      <w:pPr>
        <w:pStyle w:val="Heading2"/>
        <w:rPr>
          <w:rFonts w:ascii="Times New Roman" w:hAnsi="Times New Roman" w:cs="Times New Roman"/>
        </w:rPr>
      </w:pPr>
      <w:r>
        <w:t xml:space="preserve">Pace University  </w:t>
      </w:r>
      <w:r>
        <w:rPr>
          <w:rStyle w:val="Accessible"/>
        </w:rPr>
        <w:t xml:space="preserve">   Accessible</w:t>
      </w:r>
    </w:p>
    <w:p w14:paraId="25ABC772" w14:textId="34EED12D" w:rsidR="003374DC" w:rsidRPr="003374DC" w:rsidRDefault="003374DC" w:rsidP="003374DC">
      <w:pPr>
        <w:pStyle w:val="BasicParagraph"/>
        <w:tabs>
          <w:tab w:val="left" w:pos="1980"/>
        </w:tabs>
        <w:rPr>
          <w:sz w:val="24"/>
          <w:szCs w:val="24"/>
        </w:rPr>
      </w:pPr>
      <w:r w:rsidRPr="003374DC">
        <w:rPr>
          <w:rStyle w:val="Leadin"/>
          <w:sz w:val="24"/>
          <w:szCs w:val="24"/>
        </w:rPr>
        <w:t>Address:</w:t>
      </w:r>
      <w:r w:rsidRPr="003374DC">
        <w:rPr>
          <w:rStyle w:val="Leadin"/>
          <w:sz w:val="24"/>
          <w:szCs w:val="24"/>
        </w:rPr>
        <w:tab/>
      </w:r>
      <w:r>
        <w:rPr>
          <w:rStyle w:val="Leadin"/>
          <w:sz w:val="24"/>
          <w:szCs w:val="24"/>
        </w:rPr>
        <w:tab/>
      </w:r>
      <w:r>
        <w:rPr>
          <w:rStyle w:val="Leadin"/>
          <w:sz w:val="24"/>
          <w:szCs w:val="24"/>
        </w:rPr>
        <w:tab/>
      </w:r>
      <w:r w:rsidRPr="003374DC">
        <w:rPr>
          <w:sz w:val="24"/>
          <w:szCs w:val="24"/>
        </w:rPr>
        <w:t>Dyson College of Arts and Sciences</w:t>
      </w:r>
    </w:p>
    <w:p w14:paraId="4A0F15B0" w14:textId="48DB681D" w:rsidR="003374DC" w:rsidRPr="003374DC" w:rsidRDefault="003374DC" w:rsidP="003374DC">
      <w:pPr>
        <w:pStyle w:val="BasicParagraph"/>
        <w:tabs>
          <w:tab w:val="left" w:pos="1980"/>
        </w:tabs>
        <w:rPr>
          <w:sz w:val="24"/>
          <w:szCs w:val="24"/>
        </w:rPr>
      </w:pPr>
      <w:r w:rsidRPr="003374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74DC">
        <w:rPr>
          <w:sz w:val="24"/>
          <w:szCs w:val="24"/>
        </w:rPr>
        <w:t>The Thomas J. McShane Center for Psychological Services</w:t>
      </w:r>
    </w:p>
    <w:p w14:paraId="3FBFE066" w14:textId="0A2A7AC8" w:rsidR="003374DC" w:rsidRPr="003374DC" w:rsidRDefault="003374DC" w:rsidP="003374DC">
      <w:pPr>
        <w:pStyle w:val="BasicParagraph"/>
        <w:tabs>
          <w:tab w:val="left" w:pos="1980"/>
        </w:tabs>
        <w:rPr>
          <w:sz w:val="24"/>
          <w:szCs w:val="24"/>
        </w:rPr>
      </w:pPr>
      <w:r w:rsidRPr="003374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1F41">
        <w:rPr>
          <w:sz w:val="24"/>
          <w:szCs w:val="24"/>
        </w:rPr>
        <w:tab/>
      </w:r>
      <w:r w:rsidRPr="003374DC">
        <w:rPr>
          <w:sz w:val="24"/>
          <w:szCs w:val="24"/>
        </w:rPr>
        <w:t>156 William Street, 5th Floor, NY, NY 10038</w:t>
      </w:r>
    </w:p>
    <w:p w14:paraId="3F106C44" w14:textId="5FDE0794" w:rsidR="003374DC" w:rsidRPr="003374DC" w:rsidRDefault="003374DC" w:rsidP="00C91F41">
      <w:pPr>
        <w:pStyle w:val="BasicParagraph"/>
        <w:tabs>
          <w:tab w:val="left" w:pos="1980"/>
        </w:tabs>
        <w:ind w:left="1980" w:hanging="1980"/>
        <w:rPr>
          <w:rFonts w:ascii="Times New Roman" w:hAnsi="Times New Roman" w:cs="Times New Roman"/>
          <w:sz w:val="24"/>
          <w:szCs w:val="24"/>
        </w:rPr>
      </w:pPr>
      <w:r w:rsidRPr="003374DC">
        <w:rPr>
          <w:rStyle w:val="Leadin"/>
          <w:sz w:val="24"/>
          <w:szCs w:val="24"/>
        </w:rPr>
        <w:t>Website:</w:t>
      </w:r>
      <w:r w:rsidRPr="003374DC">
        <w:rPr>
          <w:rStyle w:val="Leadin"/>
          <w:sz w:val="24"/>
          <w:szCs w:val="24"/>
        </w:rPr>
        <w:tab/>
      </w:r>
      <w:r>
        <w:rPr>
          <w:rStyle w:val="Leadin"/>
          <w:sz w:val="24"/>
          <w:szCs w:val="24"/>
        </w:rPr>
        <w:tab/>
      </w:r>
      <w:r w:rsidR="00C91F41">
        <w:rPr>
          <w:rStyle w:val="Leadin"/>
          <w:sz w:val="24"/>
          <w:szCs w:val="24"/>
        </w:rPr>
        <w:tab/>
      </w:r>
      <w:hyperlink r:id="rId9" w:history="1">
        <w:r w:rsidR="00401B6A">
          <w:rPr>
            <w:rStyle w:val="Hyperlink"/>
            <w:sz w:val="24"/>
            <w:szCs w:val="24"/>
          </w:rPr>
          <w:t>www.pace.edu/dyson/centers/thomas-mcshane-center-for-psychological-services/about</w:t>
        </w:r>
      </w:hyperlink>
    </w:p>
    <w:p w14:paraId="741643EB" w14:textId="61BC02DC" w:rsidR="003374DC" w:rsidRPr="003374DC" w:rsidRDefault="003374DC" w:rsidP="003374DC">
      <w:pPr>
        <w:pStyle w:val="BasicParagraph"/>
        <w:tabs>
          <w:tab w:val="left" w:pos="1980"/>
        </w:tabs>
        <w:rPr>
          <w:sz w:val="24"/>
          <w:szCs w:val="24"/>
        </w:rPr>
      </w:pPr>
      <w:r w:rsidRPr="003374DC">
        <w:rPr>
          <w:rStyle w:val="Leadin"/>
          <w:sz w:val="24"/>
          <w:szCs w:val="24"/>
        </w:rPr>
        <w:t>Phone:</w:t>
      </w:r>
      <w:r w:rsidRPr="003374DC">
        <w:rPr>
          <w:rStyle w:val="Leadin"/>
          <w:sz w:val="24"/>
          <w:szCs w:val="24"/>
        </w:rPr>
        <w:tab/>
      </w:r>
      <w:r>
        <w:rPr>
          <w:rStyle w:val="Leadin"/>
          <w:sz w:val="24"/>
          <w:szCs w:val="24"/>
        </w:rPr>
        <w:tab/>
      </w:r>
      <w:r w:rsidR="00C91F41">
        <w:rPr>
          <w:rStyle w:val="Leadin"/>
          <w:sz w:val="24"/>
          <w:szCs w:val="24"/>
        </w:rPr>
        <w:tab/>
      </w:r>
      <w:r w:rsidRPr="003374DC">
        <w:rPr>
          <w:sz w:val="24"/>
          <w:szCs w:val="24"/>
        </w:rPr>
        <w:t>212</w:t>
      </w:r>
      <w:r w:rsidR="006C4498">
        <w:rPr>
          <w:sz w:val="24"/>
          <w:szCs w:val="24"/>
        </w:rPr>
        <w:t>-</w:t>
      </w:r>
      <w:r w:rsidRPr="003374DC">
        <w:rPr>
          <w:sz w:val="24"/>
          <w:szCs w:val="24"/>
        </w:rPr>
        <w:t xml:space="preserve">346-1730 </w:t>
      </w:r>
    </w:p>
    <w:p w14:paraId="153878B3" w14:textId="1734B0B7" w:rsidR="003374DC" w:rsidRPr="003374DC" w:rsidRDefault="003374DC" w:rsidP="003374DC">
      <w:pPr>
        <w:pStyle w:val="Basic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3374DC">
        <w:rPr>
          <w:rStyle w:val="Leadin"/>
          <w:sz w:val="24"/>
          <w:szCs w:val="24"/>
        </w:rPr>
        <w:t>Contact:</w:t>
      </w:r>
      <w:r w:rsidRPr="003374DC">
        <w:rPr>
          <w:rStyle w:val="Leadin"/>
          <w:sz w:val="24"/>
          <w:szCs w:val="24"/>
        </w:rPr>
        <w:tab/>
      </w:r>
      <w:r>
        <w:rPr>
          <w:rStyle w:val="Leadin"/>
          <w:sz w:val="24"/>
          <w:szCs w:val="24"/>
        </w:rPr>
        <w:tab/>
      </w:r>
      <w:r w:rsidR="00C91F41">
        <w:rPr>
          <w:rStyle w:val="Leadin"/>
          <w:sz w:val="24"/>
          <w:szCs w:val="24"/>
        </w:rPr>
        <w:tab/>
      </w:r>
      <w:r w:rsidRPr="003374DC">
        <w:rPr>
          <w:sz w:val="24"/>
          <w:szCs w:val="24"/>
        </w:rPr>
        <w:t>Eliza Adler (Psychological Services Coordinator)</w:t>
      </w:r>
    </w:p>
    <w:p w14:paraId="327B14EA" w14:textId="5B6C22B0" w:rsidR="003374DC" w:rsidRPr="003374DC" w:rsidRDefault="003374DC" w:rsidP="00C91F41">
      <w:pPr>
        <w:pStyle w:val="BasicParagraph"/>
        <w:tabs>
          <w:tab w:val="left" w:pos="1980"/>
        </w:tabs>
        <w:ind w:left="1980" w:hanging="1980"/>
        <w:rPr>
          <w:rFonts w:ascii="Times New Roman" w:hAnsi="Times New Roman" w:cs="Times New Roman"/>
          <w:sz w:val="24"/>
          <w:szCs w:val="24"/>
        </w:rPr>
      </w:pPr>
      <w:r w:rsidRPr="003374DC">
        <w:rPr>
          <w:rStyle w:val="Leadin"/>
          <w:sz w:val="24"/>
          <w:szCs w:val="24"/>
        </w:rPr>
        <w:t>Cost:</w:t>
      </w:r>
      <w:r w:rsidRPr="003374DC">
        <w:rPr>
          <w:rStyle w:val="Leadin"/>
          <w:sz w:val="24"/>
          <w:szCs w:val="24"/>
        </w:rPr>
        <w:tab/>
      </w:r>
      <w:r>
        <w:rPr>
          <w:rStyle w:val="Leadin"/>
          <w:sz w:val="24"/>
          <w:szCs w:val="24"/>
        </w:rPr>
        <w:tab/>
      </w:r>
      <w:r w:rsidR="00C91F41">
        <w:rPr>
          <w:rStyle w:val="Leadin"/>
          <w:sz w:val="24"/>
          <w:szCs w:val="24"/>
        </w:rPr>
        <w:tab/>
      </w:r>
      <w:r w:rsidRPr="003374DC">
        <w:rPr>
          <w:sz w:val="24"/>
          <w:szCs w:val="24"/>
        </w:rPr>
        <w:t>$900</w:t>
      </w:r>
      <w:r w:rsidR="00C91F41">
        <w:rPr>
          <w:sz w:val="24"/>
          <w:szCs w:val="24"/>
        </w:rPr>
        <w:t xml:space="preserve"> - $4,000</w:t>
      </w:r>
      <w:r w:rsidRPr="003374DC">
        <w:rPr>
          <w:sz w:val="24"/>
          <w:szCs w:val="24"/>
        </w:rPr>
        <w:t xml:space="preserve"> (Sliding Scale (bring proof of income). First intake costs 50$. Payment plans available</w:t>
      </w:r>
    </w:p>
    <w:p w14:paraId="36DE1D17" w14:textId="5E7B9B58" w:rsidR="003374DC" w:rsidRPr="003374DC" w:rsidRDefault="003374DC" w:rsidP="003374DC">
      <w:pPr>
        <w:pStyle w:val="BasicParagraph"/>
        <w:tabs>
          <w:tab w:val="left" w:pos="1980"/>
        </w:tabs>
        <w:rPr>
          <w:smallCaps/>
          <w:color w:val="002E6D"/>
          <w:spacing w:val="3"/>
          <w:sz w:val="24"/>
          <w:szCs w:val="24"/>
        </w:rPr>
      </w:pPr>
      <w:r>
        <w:rPr>
          <w:rStyle w:val="Leadin"/>
          <w:sz w:val="24"/>
          <w:szCs w:val="24"/>
        </w:rPr>
        <w:t xml:space="preserve">Insurance: </w:t>
      </w:r>
      <w:r>
        <w:rPr>
          <w:rStyle w:val="Leadin"/>
          <w:sz w:val="24"/>
          <w:szCs w:val="24"/>
        </w:rPr>
        <w:tab/>
      </w:r>
      <w:r w:rsidR="00C91F41">
        <w:rPr>
          <w:rStyle w:val="Leadin"/>
          <w:sz w:val="24"/>
          <w:szCs w:val="24"/>
        </w:rPr>
        <w:tab/>
      </w:r>
      <w:r w:rsidRPr="003374DC">
        <w:rPr>
          <w:sz w:val="24"/>
          <w:szCs w:val="24"/>
        </w:rPr>
        <w:t>Not accepted</w:t>
      </w:r>
    </w:p>
    <w:p w14:paraId="020ECB29" w14:textId="47035DE7" w:rsidR="003374DC" w:rsidRPr="003374DC" w:rsidRDefault="003374DC" w:rsidP="003374DC">
      <w:pPr>
        <w:pStyle w:val="Basic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Leadin"/>
          <w:sz w:val="24"/>
          <w:szCs w:val="24"/>
        </w:rPr>
        <w:t xml:space="preserve">Language: </w:t>
      </w:r>
      <w:r>
        <w:rPr>
          <w:rStyle w:val="Leadin"/>
          <w:sz w:val="24"/>
          <w:szCs w:val="24"/>
        </w:rPr>
        <w:tab/>
      </w:r>
      <w:r w:rsidR="00C91F41">
        <w:rPr>
          <w:rStyle w:val="Leadin"/>
          <w:sz w:val="24"/>
          <w:szCs w:val="24"/>
        </w:rPr>
        <w:tab/>
      </w:r>
      <w:r w:rsidRPr="003374DC">
        <w:rPr>
          <w:sz w:val="24"/>
          <w:szCs w:val="24"/>
        </w:rPr>
        <w:t xml:space="preserve">English, Spanish </w:t>
      </w:r>
    </w:p>
    <w:p w14:paraId="0C94822B" w14:textId="6318F100" w:rsidR="003374DC" w:rsidRPr="003374DC" w:rsidRDefault="003374DC" w:rsidP="003374DC">
      <w:pPr>
        <w:pStyle w:val="Basic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3374DC">
        <w:rPr>
          <w:rStyle w:val="Leadin"/>
          <w:sz w:val="24"/>
          <w:szCs w:val="24"/>
        </w:rPr>
        <w:t>Appointment:</w:t>
      </w:r>
      <w:r w:rsidRPr="003374DC">
        <w:rPr>
          <w:rStyle w:val="Leadin"/>
          <w:sz w:val="24"/>
          <w:szCs w:val="24"/>
        </w:rPr>
        <w:tab/>
      </w:r>
      <w:r w:rsidR="004A2939">
        <w:rPr>
          <w:sz w:val="24"/>
          <w:szCs w:val="24"/>
        </w:rPr>
        <w:t>1-4</w:t>
      </w:r>
      <w:r w:rsidRPr="003374DC">
        <w:rPr>
          <w:sz w:val="24"/>
          <w:szCs w:val="24"/>
        </w:rPr>
        <w:t xml:space="preserve"> months for first appointment</w:t>
      </w:r>
    </w:p>
    <w:p w14:paraId="5E0E4435" w14:textId="7DAB856D" w:rsidR="003374DC" w:rsidRDefault="004A2939" w:rsidP="003374DC">
      <w:pPr>
        <w:pStyle w:val="BasicParagraph"/>
        <w:tabs>
          <w:tab w:val="left" w:pos="1980"/>
        </w:tabs>
        <w:rPr>
          <w:sz w:val="24"/>
          <w:szCs w:val="24"/>
        </w:rPr>
      </w:pPr>
      <w:r>
        <w:rPr>
          <w:rStyle w:val="Leadin"/>
          <w:sz w:val="24"/>
          <w:szCs w:val="24"/>
        </w:rPr>
        <w:t xml:space="preserve">Evaluation Report: </w:t>
      </w:r>
      <w:r w:rsidR="003374DC" w:rsidRPr="003374DC">
        <w:rPr>
          <w:sz w:val="24"/>
          <w:szCs w:val="24"/>
        </w:rPr>
        <w:t xml:space="preserve">6 weeks </w:t>
      </w:r>
    </w:p>
    <w:p w14:paraId="27A35650" w14:textId="078AB5A8" w:rsidR="00C91F41" w:rsidRPr="00002263" w:rsidRDefault="00C91F41" w:rsidP="00C91F41">
      <w:pPr>
        <w:pStyle w:val="BasicParagraph"/>
        <w:tabs>
          <w:tab w:val="left" w:pos="1980"/>
        </w:tabs>
        <w:ind w:left="1980" w:hanging="1980"/>
        <w:rPr>
          <w:color w:val="C00000"/>
          <w:sz w:val="24"/>
          <w:szCs w:val="24"/>
          <w:u w:val="single"/>
        </w:rPr>
      </w:pPr>
      <w:r w:rsidRPr="006F1B01">
        <w:rPr>
          <w:rStyle w:val="Leadin"/>
          <w:sz w:val="24"/>
          <w:szCs w:val="24"/>
        </w:rPr>
        <w:t>DETAILS:</w:t>
      </w:r>
      <w:r w:rsidRPr="006F1B01">
        <w:rPr>
          <w:rStyle w:val="Leadin"/>
          <w:sz w:val="24"/>
          <w:szCs w:val="24"/>
        </w:rPr>
        <w:tab/>
        <w:t xml:space="preserve">   </w:t>
      </w:r>
      <w:r>
        <w:rPr>
          <w:rStyle w:val="Leadin"/>
          <w:sz w:val="24"/>
          <w:szCs w:val="24"/>
        </w:rPr>
        <w:tab/>
      </w:r>
      <w:r>
        <w:rPr>
          <w:rStyle w:val="Leadin"/>
          <w:sz w:val="24"/>
          <w:szCs w:val="24"/>
        </w:rPr>
        <w:tab/>
      </w:r>
      <w:r w:rsidR="004A2939" w:rsidRPr="00002263">
        <w:rPr>
          <w:color w:val="C00000"/>
          <w:sz w:val="24"/>
          <w:szCs w:val="24"/>
          <w:u w:val="single"/>
        </w:rPr>
        <w:t>Reopening and a</w:t>
      </w:r>
      <w:r w:rsidRPr="00002263">
        <w:rPr>
          <w:color w:val="C00000"/>
          <w:sz w:val="24"/>
          <w:szCs w:val="24"/>
          <w:u w:val="single"/>
        </w:rPr>
        <w:t xml:space="preserve">ccepting </w:t>
      </w:r>
      <w:r w:rsidR="004A2939" w:rsidRPr="00002263">
        <w:rPr>
          <w:color w:val="C00000"/>
          <w:sz w:val="24"/>
          <w:szCs w:val="24"/>
          <w:u w:val="single"/>
        </w:rPr>
        <w:t>patients starting in May. First appointments will be during Summer and Fall 2021.</w:t>
      </w:r>
    </w:p>
    <w:p w14:paraId="2B4AA07D" w14:textId="77777777" w:rsidR="00B028CA" w:rsidRPr="00B028CA" w:rsidRDefault="00B028CA" w:rsidP="009C38A7">
      <w:pPr>
        <w:pStyle w:val="Heading2"/>
        <w:rPr>
          <w:rFonts w:ascii="Times New Roman" w:hAnsi="Times New Roman" w:cs="Times New Roman"/>
        </w:rPr>
      </w:pPr>
      <w:r w:rsidRPr="00B028CA">
        <w:t xml:space="preserve">Teachers College, Columbia University Dean Hope Center for Educational &amp; </w:t>
      </w:r>
      <w:r w:rsidRPr="00B028CA">
        <w:br/>
        <w:t xml:space="preserve">Psychological Services  </w:t>
      </w:r>
      <w:r w:rsidRPr="00B028CA">
        <w:rPr>
          <w:rStyle w:val="Accessible"/>
          <w:sz w:val="24"/>
          <w:szCs w:val="24"/>
        </w:rPr>
        <w:t xml:space="preserve">   Accessible</w:t>
      </w:r>
    </w:p>
    <w:p w14:paraId="68FB9B2C" w14:textId="6F67A926" w:rsidR="00B028CA" w:rsidRPr="00B028CA" w:rsidRDefault="00B028CA" w:rsidP="00B028CA">
      <w:pPr>
        <w:pStyle w:val="BasicParagraph"/>
        <w:tabs>
          <w:tab w:val="left" w:pos="1980"/>
        </w:tabs>
        <w:rPr>
          <w:sz w:val="24"/>
          <w:szCs w:val="24"/>
        </w:rPr>
      </w:pPr>
      <w:r w:rsidRPr="00B028CA">
        <w:rPr>
          <w:rStyle w:val="Leadin"/>
          <w:sz w:val="24"/>
          <w:szCs w:val="24"/>
        </w:rPr>
        <w:t>Address:</w:t>
      </w:r>
      <w:r w:rsidRPr="00B028CA">
        <w:rPr>
          <w:rStyle w:val="Leadin"/>
          <w:sz w:val="24"/>
          <w:szCs w:val="24"/>
        </w:rPr>
        <w:tab/>
      </w:r>
      <w:r>
        <w:rPr>
          <w:rStyle w:val="Leadin"/>
          <w:sz w:val="24"/>
          <w:szCs w:val="24"/>
        </w:rPr>
        <w:tab/>
      </w:r>
      <w:r w:rsidR="004A2939">
        <w:rPr>
          <w:rStyle w:val="Leadin"/>
          <w:sz w:val="24"/>
          <w:szCs w:val="24"/>
        </w:rPr>
        <w:tab/>
      </w:r>
      <w:r w:rsidRPr="00B028CA">
        <w:rPr>
          <w:sz w:val="24"/>
          <w:szCs w:val="24"/>
        </w:rPr>
        <w:t>525 West 120th Street NY, NY 10027</w:t>
      </w:r>
    </w:p>
    <w:p w14:paraId="177CD6EE" w14:textId="746D3A78" w:rsidR="00B028CA" w:rsidRPr="00B028CA" w:rsidRDefault="00B028CA" w:rsidP="00B028CA">
      <w:pPr>
        <w:pStyle w:val="BasicParagraph"/>
        <w:tabs>
          <w:tab w:val="left" w:pos="1980"/>
        </w:tabs>
        <w:rPr>
          <w:sz w:val="24"/>
          <w:szCs w:val="24"/>
        </w:rPr>
      </w:pPr>
      <w:r w:rsidRPr="00B028CA">
        <w:rPr>
          <w:rStyle w:val="Leadin"/>
          <w:sz w:val="24"/>
          <w:szCs w:val="24"/>
        </w:rPr>
        <w:t>Phone:</w:t>
      </w:r>
      <w:r w:rsidRPr="00B028CA">
        <w:rPr>
          <w:rStyle w:val="Leadin"/>
          <w:sz w:val="24"/>
          <w:szCs w:val="24"/>
        </w:rPr>
        <w:tab/>
      </w:r>
      <w:r>
        <w:rPr>
          <w:rStyle w:val="Leadin"/>
          <w:sz w:val="24"/>
          <w:szCs w:val="24"/>
        </w:rPr>
        <w:tab/>
      </w:r>
      <w:r w:rsidR="004A2939">
        <w:rPr>
          <w:rStyle w:val="Leadin"/>
          <w:sz w:val="24"/>
          <w:szCs w:val="24"/>
        </w:rPr>
        <w:tab/>
      </w:r>
      <w:r w:rsidRPr="00B028CA">
        <w:rPr>
          <w:sz w:val="24"/>
          <w:szCs w:val="24"/>
        </w:rPr>
        <w:t>212</w:t>
      </w:r>
      <w:r w:rsidR="006C4498">
        <w:rPr>
          <w:sz w:val="24"/>
          <w:szCs w:val="24"/>
        </w:rPr>
        <w:t>-</w:t>
      </w:r>
      <w:r w:rsidRPr="00B028CA">
        <w:rPr>
          <w:sz w:val="24"/>
          <w:szCs w:val="24"/>
        </w:rPr>
        <w:t>678-3262 (Fax 212</w:t>
      </w:r>
      <w:r w:rsidR="006C4498">
        <w:rPr>
          <w:sz w:val="24"/>
          <w:szCs w:val="24"/>
        </w:rPr>
        <w:t>-</w:t>
      </w:r>
      <w:r w:rsidRPr="00B028CA">
        <w:rPr>
          <w:sz w:val="24"/>
          <w:szCs w:val="24"/>
        </w:rPr>
        <w:t>678-8105)</w:t>
      </w:r>
    </w:p>
    <w:p w14:paraId="2B4E2A2D" w14:textId="4A7B86CB" w:rsidR="00B028CA" w:rsidRDefault="00B028CA" w:rsidP="004A2939">
      <w:pPr>
        <w:pStyle w:val="BasicParagraph"/>
        <w:tabs>
          <w:tab w:val="left" w:pos="1980"/>
        </w:tabs>
        <w:ind w:left="1980" w:hanging="1980"/>
        <w:rPr>
          <w:rFonts w:ascii="Times New Roman" w:hAnsi="Times New Roman" w:cs="Times New Roman"/>
          <w:sz w:val="24"/>
          <w:szCs w:val="24"/>
        </w:rPr>
      </w:pPr>
      <w:r w:rsidRPr="00B028CA">
        <w:rPr>
          <w:rStyle w:val="Leadin"/>
          <w:sz w:val="24"/>
          <w:szCs w:val="24"/>
        </w:rPr>
        <w:t>Cost:</w:t>
      </w:r>
      <w:r w:rsidRPr="00B028CA">
        <w:rPr>
          <w:rStyle w:val="Leadin"/>
          <w:sz w:val="24"/>
          <w:szCs w:val="24"/>
        </w:rPr>
        <w:tab/>
      </w:r>
      <w:r>
        <w:rPr>
          <w:rStyle w:val="Leadin"/>
          <w:sz w:val="24"/>
          <w:szCs w:val="24"/>
        </w:rPr>
        <w:tab/>
      </w:r>
      <w:r w:rsidR="004A2939">
        <w:rPr>
          <w:rStyle w:val="Leadin"/>
          <w:sz w:val="24"/>
          <w:szCs w:val="24"/>
        </w:rPr>
        <w:tab/>
      </w:r>
      <w:r w:rsidRPr="00B028CA">
        <w:rPr>
          <w:sz w:val="24"/>
          <w:szCs w:val="24"/>
        </w:rPr>
        <w:t xml:space="preserve">$200 - 1,000 Sliding scale (based on fee adjustment form) &amp; student rates </w:t>
      </w:r>
      <w:r>
        <w:rPr>
          <w:sz w:val="24"/>
          <w:szCs w:val="24"/>
        </w:rPr>
        <w:t>apply</w:t>
      </w:r>
      <w:r w:rsidRPr="00B028CA">
        <w:rPr>
          <w:sz w:val="24"/>
          <w:szCs w:val="24"/>
        </w:rPr>
        <w:t>. Proof of income required</w:t>
      </w:r>
      <w:r w:rsidRPr="00B028CA">
        <w:rPr>
          <w:rFonts w:ascii="Times New Roman" w:hAnsi="Times New Roman" w:cs="Times New Roman"/>
          <w:sz w:val="24"/>
          <w:szCs w:val="24"/>
        </w:rPr>
        <w:t>.</w:t>
      </w:r>
    </w:p>
    <w:p w14:paraId="55A5A0AF" w14:textId="276FB015" w:rsidR="00B028CA" w:rsidRPr="003374DC" w:rsidRDefault="00B028CA" w:rsidP="004A2939">
      <w:pPr>
        <w:pStyle w:val="BasicParagraph"/>
        <w:tabs>
          <w:tab w:val="left" w:pos="1980"/>
        </w:tabs>
        <w:ind w:left="1980" w:hanging="1980"/>
        <w:rPr>
          <w:smallCaps/>
          <w:color w:val="002E6D"/>
          <w:spacing w:val="3"/>
          <w:sz w:val="24"/>
          <w:szCs w:val="24"/>
        </w:rPr>
      </w:pPr>
      <w:r>
        <w:rPr>
          <w:rStyle w:val="Leadin"/>
          <w:sz w:val="24"/>
          <w:szCs w:val="24"/>
        </w:rPr>
        <w:t xml:space="preserve">Insurance: </w:t>
      </w:r>
      <w:r>
        <w:rPr>
          <w:rStyle w:val="Leadin"/>
          <w:sz w:val="24"/>
          <w:szCs w:val="24"/>
        </w:rPr>
        <w:tab/>
      </w:r>
      <w:r w:rsidR="004A2939">
        <w:rPr>
          <w:rStyle w:val="Leadin"/>
          <w:sz w:val="24"/>
          <w:szCs w:val="24"/>
        </w:rPr>
        <w:tab/>
      </w:r>
      <w:r w:rsidR="004A2939">
        <w:rPr>
          <w:sz w:val="24"/>
          <w:szCs w:val="24"/>
        </w:rPr>
        <w:t>Private insurance n</w:t>
      </w:r>
      <w:r w:rsidRPr="003374DC">
        <w:rPr>
          <w:sz w:val="24"/>
          <w:szCs w:val="24"/>
        </w:rPr>
        <w:t xml:space="preserve">ot </w:t>
      </w:r>
      <w:r w:rsidR="004A2939">
        <w:rPr>
          <w:sz w:val="24"/>
          <w:szCs w:val="24"/>
        </w:rPr>
        <w:t>accepted. Can provide support processing pre-approvals through</w:t>
      </w:r>
      <w:r>
        <w:rPr>
          <w:sz w:val="24"/>
          <w:szCs w:val="24"/>
        </w:rPr>
        <w:t xml:space="preserve"> Medicaid insurance.</w:t>
      </w:r>
    </w:p>
    <w:p w14:paraId="5486E254" w14:textId="77777777" w:rsidR="00B028CA" w:rsidRPr="00B028CA" w:rsidRDefault="00B028CA" w:rsidP="00B028CA">
      <w:pPr>
        <w:pStyle w:val="BasicParagraph"/>
        <w:tabs>
          <w:tab w:val="left" w:pos="19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0B4BF49" w14:textId="0B432758" w:rsidR="00B028CA" w:rsidRPr="00B028CA" w:rsidRDefault="00B028CA" w:rsidP="00B028CA">
      <w:pPr>
        <w:pStyle w:val="BasicParagraph"/>
        <w:tabs>
          <w:tab w:val="left" w:pos="1980"/>
        </w:tabs>
        <w:rPr>
          <w:sz w:val="24"/>
          <w:szCs w:val="24"/>
        </w:rPr>
      </w:pPr>
      <w:r w:rsidRPr="00B028CA">
        <w:rPr>
          <w:rStyle w:val="Leadin"/>
          <w:sz w:val="24"/>
          <w:szCs w:val="24"/>
        </w:rPr>
        <w:t>Insurance:</w:t>
      </w:r>
      <w:r w:rsidRPr="00B028CA">
        <w:rPr>
          <w:rStyle w:val="Leadin"/>
          <w:sz w:val="24"/>
          <w:szCs w:val="24"/>
        </w:rPr>
        <w:tab/>
      </w:r>
      <w:r w:rsidR="004A2939">
        <w:rPr>
          <w:rStyle w:val="Leadin"/>
          <w:sz w:val="24"/>
          <w:szCs w:val="24"/>
        </w:rPr>
        <w:tab/>
      </w:r>
      <w:r w:rsidRPr="00B028CA">
        <w:rPr>
          <w:sz w:val="24"/>
          <w:szCs w:val="24"/>
        </w:rPr>
        <w:t>Not accepted</w:t>
      </w:r>
    </w:p>
    <w:p w14:paraId="611B4389" w14:textId="3AAFB613" w:rsidR="00B028CA" w:rsidRPr="00B028CA" w:rsidRDefault="00B028CA" w:rsidP="00B028CA">
      <w:pPr>
        <w:pStyle w:val="BasicParagraph"/>
        <w:tabs>
          <w:tab w:val="left" w:pos="1980"/>
        </w:tabs>
        <w:rPr>
          <w:sz w:val="24"/>
          <w:szCs w:val="24"/>
        </w:rPr>
      </w:pPr>
      <w:r w:rsidRPr="00B028CA">
        <w:rPr>
          <w:rStyle w:val="Leadin"/>
          <w:sz w:val="24"/>
          <w:szCs w:val="24"/>
        </w:rPr>
        <w:t>Language:</w:t>
      </w:r>
      <w:r w:rsidRPr="00B028CA">
        <w:rPr>
          <w:rStyle w:val="Leadin"/>
          <w:sz w:val="24"/>
          <w:szCs w:val="24"/>
        </w:rPr>
        <w:tab/>
      </w:r>
      <w:r>
        <w:rPr>
          <w:rStyle w:val="Leadin"/>
          <w:sz w:val="24"/>
          <w:szCs w:val="24"/>
        </w:rPr>
        <w:tab/>
      </w:r>
      <w:r w:rsidRPr="00B028CA">
        <w:rPr>
          <w:sz w:val="24"/>
          <w:szCs w:val="24"/>
        </w:rPr>
        <w:t>English, Spanish</w:t>
      </w:r>
    </w:p>
    <w:p w14:paraId="6DFACDE3" w14:textId="77777777" w:rsidR="00B028CA" w:rsidRPr="00B028CA" w:rsidRDefault="00B028CA" w:rsidP="00B028CA">
      <w:pPr>
        <w:pStyle w:val="BasicParagraph"/>
        <w:tabs>
          <w:tab w:val="left" w:pos="1980"/>
        </w:tabs>
        <w:ind w:left="1980" w:hanging="1980"/>
        <w:rPr>
          <w:rFonts w:ascii="Times New Roman" w:hAnsi="Times New Roman" w:cs="Times New Roman"/>
          <w:sz w:val="24"/>
          <w:szCs w:val="24"/>
        </w:rPr>
      </w:pPr>
      <w:r w:rsidRPr="00B028CA">
        <w:rPr>
          <w:rStyle w:val="Leadin"/>
          <w:sz w:val="24"/>
          <w:szCs w:val="24"/>
        </w:rPr>
        <w:t>Appointment:</w:t>
      </w:r>
      <w:r w:rsidRPr="00B028CA">
        <w:rPr>
          <w:rStyle w:val="Leadin"/>
          <w:sz w:val="24"/>
          <w:szCs w:val="24"/>
        </w:rPr>
        <w:tab/>
      </w:r>
      <w:r w:rsidRPr="00B028CA">
        <w:rPr>
          <w:sz w:val="24"/>
          <w:szCs w:val="24"/>
        </w:rPr>
        <w:t>Takes 2-3 weeks. Best time to contact is the beginning of the semester. Summer appointments not available</w:t>
      </w:r>
    </w:p>
    <w:p w14:paraId="49B9659D" w14:textId="77777777" w:rsidR="00B028CA" w:rsidRPr="00B028CA" w:rsidRDefault="00B028CA" w:rsidP="00B028CA">
      <w:pPr>
        <w:pStyle w:val="BasicParagraph"/>
        <w:tabs>
          <w:tab w:val="left" w:pos="1980"/>
        </w:tabs>
        <w:rPr>
          <w:sz w:val="24"/>
          <w:szCs w:val="24"/>
        </w:rPr>
      </w:pPr>
      <w:r w:rsidRPr="00B028CA">
        <w:rPr>
          <w:rStyle w:val="Leadin"/>
          <w:sz w:val="24"/>
          <w:szCs w:val="24"/>
        </w:rPr>
        <w:t xml:space="preserve">Evaluation Report: </w:t>
      </w:r>
      <w:r w:rsidRPr="00B028CA">
        <w:rPr>
          <w:sz w:val="24"/>
          <w:szCs w:val="24"/>
        </w:rPr>
        <w:t>2 weeks but varies with every student</w:t>
      </w:r>
    </w:p>
    <w:p w14:paraId="687C2474" w14:textId="5BC4CCC0" w:rsidR="00B028CA" w:rsidRPr="00B028CA" w:rsidRDefault="00B028CA" w:rsidP="00B028CA">
      <w:pPr>
        <w:pStyle w:val="Basic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B028CA">
        <w:rPr>
          <w:rStyle w:val="Leadin"/>
          <w:sz w:val="24"/>
          <w:szCs w:val="24"/>
        </w:rPr>
        <w:t>Website:</w:t>
      </w:r>
      <w:r w:rsidRPr="00B028CA">
        <w:rPr>
          <w:rStyle w:val="Leadin"/>
          <w:sz w:val="24"/>
          <w:szCs w:val="24"/>
        </w:rPr>
        <w:tab/>
      </w:r>
      <w:hyperlink r:id="rId10" w:history="1">
        <w:r w:rsidR="00810B08" w:rsidRPr="00810B08">
          <w:rPr>
            <w:rStyle w:val="Hyperlink"/>
            <w:spacing w:val="3"/>
            <w:sz w:val="24"/>
            <w:szCs w:val="24"/>
          </w:rPr>
          <w:t>https://www.tc.columbia.edu/deanhope/</w:t>
        </w:r>
      </w:hyperlink>
    </w:p>
    <w:p w14:paraId="156552D9" w14:textId="3B134F6A" w:rsidR="00B028CA" w:rsidRPr="006F1B01" w:rsidRDefault="00B028CA" w:rsidP="00B028CA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DETAILS:</w:t>
      </w:r>
      <w:r w:rsidRPr="006F1B01">
        <w:rPr>
          <w:rStyle w:val="Leadin"/>
          <w:sz w:val="24"/>
          <w:szCs w:val="24"/>
        </w:rPr>
        <w:tab/>
      </w:r>
      <w:r w:rsidRPr="0025583E">
        <w:rPr>
          <w:rStyle w:val="Leadin"/>
          <w:sz w:val="24"/>
          <w:szCs w:val="24"/>
          <w:u w:val="single"/>
        </w:rPr>
        <w:t xml:space="preserve">   </w:t>
      </w:r>
      <w:r w:rsidRPr="0025583E">
        <w:rPr>
          <w:color w:val="C00000"/>
          <w:sz w:val="24"/>
          <w:szCs w:val="24"/>
          <w:u w:val="single"/>
        </w:rPr>
        <w:t>Virtual only</w:t>
      </w:r>
    </w:p>
    <w:p w14:paraId="755A7BC1" w14:textId="77777777" w:rsidR="00B028CA" w:rsidRPr="003374DC" w:rsidRDefault="00B028CA" w:rsidP="00C91F41">
      <w:pPr>
        <w:pStyle w:val="BasicParagraph"/>
        <w:tabs>
          <w:tab w:val="left" w:pos="1980"/>
        </w:tabs>
        <w:ind w:left="1980" w:hanging="1980"/>
        <w:rPr>
          <w:rStyle w:val="Heading2Char"/>
          <w:b w:val="0"/>
          <w:bCs w:val="0"/>
          <w:color w:val="000000"/>
          <w:sz w:val="24"/>
          <w:szCs w:val="24"/>
        </w:rPr>
      </w:pPr>
    </w:p>
    <w:p w14:paraId="4C2281CE" w14:textId="7706E1B8" w:rsidR="00123068" w:rsidRPr="006F1B01" w:rsidRDefault="00123068" w:rsidP="002D3AA5">
      <w:pPr>
        <w:pStyle w:val="Heading2"/>
        <w:rPr>
          <w:rFonts w:ascii="Times New Roman" w:hAnsi="Times New Roman" w:cs="Times New Roman"/>
        </w:rPr>
      </w:pPr>
      <w:r w:rsidRPr="006F1B01">
        <w:rPr>
          <w:rStyle w:val="Heading2Char"/>
          <w:b/>
          <w:bCs/>
        </w:rPr>
        <w:t>Albert Ellis Institute</w:t>
      </w:r>
      <w:r w:rsidRPr="006F1B01">
        <w:t xml:space="preserve">  </w:t>
      </w:r>
      <w:r w:rsidRPr="006F1B01">
        <w:rPr>
          <w:rStyle w:val="Accessible"/>
          <w:sz w:val="24"/>
          <w:szCs w:val="24"/>
        </w:rPr>
        <w:t xml:space="preserve">   Accessible</w:t>
      </w:r>
    </w:p>
    <w:p w14:paraId="62DA9C31" w14:textId="2ADF2E32" w:rsidR="00123068" w:rsidRPr="006F1B01" w:rsidRDefault="00123068" w:rsidP="00123068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Address:</w:t>
      </w:r>
      <w:r w:rsidRPr="006F1B01">
        <w:rPr>
          <w:rStyle w:val="Leadin"/>
          <w:sz w:val="24"/>
          <w:szCs w:val="24"/>
        </w:rPr>
        <w:tab/>
      </w:r>
      <w:r w:rsidR="00290BD8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145 East 32nd Street, 9th Floor, (Btw 3rd and Lex), NY, NY 10016</w:t>
      </w:r>
    </w:p>
    <w:p w14:paraId="77A6F444" w14:textId="2EC04F5C" w:rsidR="00123068" w:rsidRPr="006F1B01" w:rsidRDefault="00123068" w:rsidP="00123068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Phone:</w:t>
      </w:r>
      <w:r w:rsidRPr="006F1B01">
        <w:rPr>
          <w:rStyle w:val="Leadin"/>
          <w:sz w:val="24"/>
          <w:szCs w:val="24"/>
        </w:rPr>
        <w:tab/>
      </w:r>
      <w:r w:rsidR="00290BD8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212</w:t>
      </w:r>
      <w:r w:rsidR="006C4498">
        <w:rPr>
          <w:sz w:val="24"/>
          <w:szCs w:val="24"/>
        </w:rPr>
        <w:t>-</w:t>
      </w:r>
      <w:r w:rsidRPr="006F1B01">
        <w:rPr>
          <w:sz w:val="24"/>
          <w:szCs w:val="24"/>
        </w:rPr>
        <w:t>535-0822</w:t>
      </w:r>
    </w:p>
    <w:p w14:paraId="5AF5C731" w14:textId="42E773CE" w:rsidR="00123068" w:rsidRPr="006F1B01" w:rsidRDefault="00123068" w:rsidP="00123068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Contact:</w:t>
      </w:r>
      <w:r w:rsidRPr="006F1B01">
        <w:rPr>
          <w:rStyle w:val="Leadin"/>
          <w:sz w:val="24"/>
          <w:szCs w:val="24"/>
        </w:rPr>
        <w:tab/>
      </w:r>
      <w:r w:rsidR="00290BD8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Dr. Michael Hickey</w:t>
      </w:r>
    </w:p>
    <w:p w14:paraId="21E7919F" w14:textId="44527855" w:rsidR="00123068" w:rsidRPr="006F1B01" w:rsidRDefault="00123068" w:rsidP="00123068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Cost:</w:t>
      </w:r>
      <w:r w:rsidRPr="006F1B01">
        <w:rPr>
          <w:rStyle w:val="Leadin"/>
          <w:sz w:val="24"/>
          <w:szCs w:val="24"/>
        </w:rPr>
        <w:tab/>
      </w:r>
      <w:r w:rsidR="00290BD8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CUNY Student Rate - $2,000</w:t>
      </w:r>
    </w:p>
    <w:p w14:paraId="4BCA4D0A" w14:textId="77777777" w:rsidR="00123068" w:rsidRPr="006F1B01" w:rsidRDefault="00123068" w:rsidP="00123068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Insurance: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Not accepted</w:t>
      </w:r>
    </w:p>
    <w:p w14:paraId="2AFA4F07" w14:textId="77777777" w:rsidR="00123068" w:rsidRPr="006F1B01" w:rsidRDefault="00123068" w:rsidP="00123068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Language: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 xml:space="preserve">English </w:t>
      </w:r>
    </w:p>
    <w:p w14:paraId="5FB68394" w14:textId="328A2F72" w:rsidR="00123068" w:rsidRPr="006F1B01" w:rsidRDefault="005A7E61" w:rsidP="00123068">
      <w:pPr>
        <w:pStyle w:val="BasicParagraph"/>
        <w:tabs>
          <w:tab w:val="left" w:pos="1980"/>
        </w:tabs>
        <w:rPr>
          <w:sz w:val="24"/>
          <w:szCs w:val="24"/>
        </w:rPr>
      </w:pPr>
      <w:r>
        <w:rPr>
          <w:rStyle w:val="Leadin"/>
          <w:sz w:val="24"/>
          <w:szCs w:val="24"/>
        </w:rPr>
        <w:t>Appointment:</w:t>
      </w:r>
      <w:r>
        <w:rPr>
          <w:rStyle w:val="Leadin"/>
          <w:sz w:val="24"/>
          <w:szCs w:val="24"/>
        </w:rPr>
        <w:tab/>
      </w:r>
      <w:r>
        <w:rPr>
          <w:sz w:val="24"/>
          <w:szCs w:val="24"/>
        </w:rPr>
        <w:t>Brief 1-2 week wait period during Fall and Spring s</w:t>
      </w:r>
      <w:r w:rsidR="00123068" w:rsidRPr="006F1B01">
        <w:rPr>
          <w:sz w:val="24"/>
          <w:szCs w:val="24"/>
        </w:rPr>
        <w:t xml:space="preserve">emesters. </w:t>
      </w:r>
    </w:p>
    <w:p w14:paraId="77E29BE7" w14:textId="77777777" w:rsidR="00123068" w:rsidRPr="006F1B01" w:rsidRDefault="00123068" w:rsidP="00123068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Evaluation Report: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 xml:space="preserve">4 weeks </w:t>
      </w:r>
    </w:p>
    <w:p w14:paraId="4CED715B" w14:textId="7FEA72F1" w:rsidR="00123068" w:rsidRPr="006F1B01" w:rsidRDefault="00123068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DETAILS:</w:t>
      </w:r>
      <w:r w:rsidRPr="006F1B01">
        <w:rPr>
          <w:rStyle w:val="Leadin"/>
          <w:sz w:val="24"/>
          <w:szCs w:val="24"/>
        </w:rPr>
        <w:tab/>
        <w:t xml:space="preserve">   </w:t>
      </w:r>
      <w:r w:rsidRPr="0025583E">
        <w:rPr>
          <w:color w:val="C00000"/>
          <w:sz w:val="24"/>
          <w:szCs w:val="24"/>
          <w:u w:val="single"/>
        </w:rPr>
        <w:t>Evaluations are performed in person. COVID Protocols in place.</w:t>
      </w:r>
      <w:r w:rsidRPr="006F1B01">
        <w:rPr>
          <w:color w:val="C00000"/>
          <w:sz w:val="24"/>
          <w:szCs w:val="24"/>
        </w:rPr>
        <w:t xml:space="preserve"> </w:t>
      </w:r>
    </w:p>
    <w:p w14:paraId="6F440B32" w14:textId="47B5B0DD" w:rsidR="00773B2E" w:rsidRPr="006F1B01" w:rsidRDefault="00773B2E" w:rsidP="002D3AA5">
      <w:pPr>
        <w:pStyle w:val="Heading2"/>
        <w:rPr>
          <w:rFonts w:ascii="Times New Roman" w:hAnsi="Times New Roman" w:cs="Times New Roman"/>
        </w:rPr>
      </w:pPr>
      <w:r w:rsidRPr="006F1B01">
        <w:rPr>
          <w:rStyle w:val="Heading2Char"/>
          <w:b/>
          <w:bCs/>
        </w:rPr>
        <w:t>Brooklyn Learning Center</w:t>
      </w:r>
      <w:r w:rsidRPr="006F1B01">
        <w:t xml:space="preserve">  </w:t>
      </w:r>
      <w:r w:rsidRPr="006F1B01">
        <w:rPr>
          <w:rStyle w:val="Accessible"/>
          <w:sz w:val="24"/>
          <w:szCs w:val="24"/>
        </w:rPr>
        <w:t>   Accessible</w:t>
      </w:r>
    </w:p>
    <w:p w14:paraId="206E6A7D" w14:textId="77777777" w:rsidR="00773B2E" w:rsidRPr="006F1B01" w:rsidRDefault="00773B2E" w:rsidP="00773B2E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Address:           </w:t>
      </w:r>
      <w:r w:rsidRPr="006F1B01">
        <w:rPr>
          <w:sz w:val="24"/>
          <w:szCs w:val="24"/>
        </w:rPr>
        <w:t>142 Joralemon Street, Brooklyn, NY 11201, Suite 3E</w:t>
      </w:r>
    </w:p>
    <w:p w14:paraId="46F7F17C" w14:textId="04088AE7" w:rsidR="00773B2E" w:rsidRPr="006F1B01" w:rsidRDefault="00773B2E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Phone:                </w:t>
      </w:r>
      <w:r w:rsidRPr="006F1B01">
        <w:rPr>
          <w:sz w:val="24"/>
          <w:szCs w:val="24"/>
        </w:rPr>
        <w:t>718</w:t>
      </w:r>
      <w:r w:rsidR="006C4498">
        <w:rPr>
          <w:sz w:val="24"/>
          <w:szCs w:val="24"/>
        </w:rPr>
        <w:t>-</w:t>
      </w:r>
      <w:r w:rsidRPr="006F1B01">
        <w:rPr>
          <w:sz w:val="24"/>
          <w:szCs w:val="24"/>
        </w:rPr>
        <w:t>935-0400</w:t>
      </w:r>
    </w:p>
    <w:p w14:paraId="30F8051A" w14:textId="3AB2D3B5" w:rsidR="00773B2E" w:rsidRPr="006F1B01" w:rsidRDefault="00773B2E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Contact:            </w:t>
      </w:r>
      <w:r w:rsidRPr="006F1B01">
        <w:rPr>
          <w:sz w:val="24"/>
          <w:szCs w:val="24"/>
        </w:rPr>
        <w:t>Ta</w:t>
      </w:r>
      <w:r w:rsidR="006739FD" w:rsidRPr="006F1B01">
        <w:rPr>
          <w:sz w:val="24"/>
          <w:szCs w:val="24"/>
        </w:rPr>
        <w:t>ny</w:t>
      </w:r>
      <w:r w:rsidRPr="006F1B01">
        <w:rPr>
          <w:sz w:val="24"/>
          <w:szCs w:val="24"/>
        </w:rPr>
        <w:t>a</w:t>
      </w:r>
    </w:p>
    <w:p w14:paraId="35E8953B" w14:textId="77777777" w:rsidR="00773B2E" w:rsidRPr="006F1B01" w:rsidRDefault="00773B2E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Cost:                  </w:t>
      </w:r>
      <w:r w:rsidRPr="006F1B01">
        <w:rPr>
          <w:sz w:val="24"/>
          <w:szCs w:val="24"/>
        </w:rPr>
        <w:t xml:space="preserve">$3,000 – $6,500 (Sliding scale rates available) </w:t>
      </w:r>
    </w:p>
    <w:p w14:paraId="36B1C9A8" w14:textId="77777777" w:rsidR="00773B2E" w:rsidRPr="006F1B01" w:rsidRDefault="00773B2E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Insurance:         </w:t>
      </w:r>
      <w:r w:rsidRPr="006F1B01">
        <w:rPr>
          <w:sz w:val="24"/>
          <w:szCs w:val="24"/>
        </w:rPr>
        <w:t xml:space="preserve">Not Accepted </w:t>
      </w:r>
    </w:p>
    <w:p w14:paraId="5D9207F9" w14:textId="77777777" w:rsidR="00773B2E" w:rsidRPr="006F1B01" w:rsidRDefault="00773B2E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lastRenderedPageBreak/>
        <w:t xml:space="preserve">Language:         </w:t>
      </w:r>
      <w:r w:rsidRPr="006F1B01">
        <w:rPr>
          <w:sz w:val="24"/>
          <w:szCs w:val="24"/>
        </w:rPr>
        <w:t>English</w:t>
      </w:r>
    </w:p>
    <w:p w14:paraId="4648C269" w14:textId="699CA816" w:rsidR="00773B2E" w:rsidRPr="006F1B01" w:rsidRDefault="00773B2E" w:rsidP="00773B2E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Appointment:    </w:t>
      </w:r>
      <w:r w:rsidR="00FA2B25">
        <w:rPr>
          <w:sz w:val="24"/>
          <w:szCs w:val="24"/>
        </w:rPr>
        <w:t>1-2 months</w:t>
      </w:r>
    </w:p>
    <w:p w14:paraId="7056FFA6" w14:textId="3C2486D4" w:rsidR="00773B2E" w:rsidRPr="006F1B01" w:rsidRDefault="00773B2E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Evaluation Report:            </w:t>
      </w:r>
      <w:r w:rsidRPr="006F1B01">
        <w:rPr>
          <w:sz w:val="24"/>
          <w:szCs w:val="24"/>
        </w:rPr>
        <w:t xml:space="preserve">3 weeks </w:t>
      </w:r>
    </w:p>
    <w:p w14:paraId="0D807DC3" w14:textId="77777777" w:rsidR="00B028CA" w:rsidRPr="006F1B01" w:rsidRDefault="00B028CA" w:rsidP="00B028CA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DETAILS:</w:t>
      </w:r>
      <w:r w:rsidRPr="006F1B01">
        <w:rPr>
          <w:rStyle w:val="Leadin"/>
          <w:sz w:val="24"/>
          <w:szCs w:val="24"/>
        </w:rPr>
        <w:tab/>
        <w:t xml:space="preserve">   </w:t>
      </w:r>
      <w:r w:rsidRPr="0025583E">
        <w:rPr>
          <w:color w:val="C00000"/>
          <w:sz w:val="24"/>
          <w:szCs w:val="24"/>
          <w:u w:val="single"/>
        </w:rPr>
        <w:t>Conducting 2/3rds of evaluations remotely</w:t>
      </w:r>
    </w:p>
    <w:p w14:paraId="549A6469" w14:textId="6E11294D" w:rsidR="00773B2E" w:rsidRPr="006F1B01" w:rsidRDefault="00773B2E" w:rsidP="002D3AA5">
      <w:pPr>
        <w:pStyle w:val="Heading2"/>
        <w:rPr>
          <w:rFonts w:ascii="Times New Roman" w:hAnsi="Times New Roman" w:cs="Times New Roman"/>
        </w:rPr>
      </w:pPr>
      <w:r w:rsidRPr="006F1B01">
        <w:rPr>
          <w:rStyle w:val="Heading2Char"/>
          <w:b/>
          <w:bCs/>
        </w:rPr>
        <w:t>Madison Park Psychological Services</w:t>
      </w:r>
      <w:r w:rsidRPr="006F1B01">
        <w:t xml:space="preserve">    </w:t>
      </w:r>
      <w:r w:rsidRPr="006F1B01">
        <w:rPr>
          <w:rStyle w:val="Accessible"/>
          <w:sz w:val="24"/>
          <w:szCs w:val="24"/>
        </w:rPr>
        <w:t>Accessible</w:t>
      </w:r>
    </w:p>
    <w:p w14:paraId="420AF992" w14:textId="5E30282D" w:rsidR="00773B2E" w:rsidRPr="006F1B01" w:rsidRDefault="00773B2E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Address:           </w:t>
      </w:r>
      <w:r w:rsidR="00B028CA">
        <w:rPr>
          <w:rStyle w:val="Leadin"/>
          <w:sz w:val="24"/>
          <w:szCs w:val="24"/>
        </w:rPr>
        <w:t xml:space="preserve"> </w:t>
      </w:r>
      <w:r w:rsidRPr="006F1B01">
        <w:rPr>
          <w:sz w:val="24"/>
          <w:szCs w:val="24"/>
        </w:rPr>
        <w:t>51 E 25th St, 5th Fl, New York, NY 10010</w:t>
      </w:r>
    </w:p>
    <w:p w14:paraId="3A151F52" w14:textId="337B5EB7" w:rsidR="00773B2E" w:rsidRPr="006F1B01" w:rsidRDefault="00B028CA" w:rsidP="00773B2E">
      <w:pPr>
        <w:pStyle w:val="BasicParagraph"/>
        <w:rPr>
          <w:sz w:val="24"/>
          <w:szCs w:val="24"/>
        </w:rPr>
      </w:pPr>
      <w:r>
        <w:rPr>
          <w:rStyle w:val="Leadin"/>
          <w:sz w:val="24"/>
          <w:szCs w:val="24"/>
        </w:rPr>
        <w:t>Phone:               </w:t>
      </w:r>
      <w:r w:rsidR="00773B2E" w:rsidRPr="006F1B01">
        <w:rPr>
          <w:sz w:val="24"/>
          <w:szCs w:val="24"/>
        </w:rPr>
        <w:t>212-506-5935</w:t>
      </w:r>
    </w:p>
    <w:p w14:paraId="575F58FD" w14:textId="77777777" w:rsidR="00773B2E" w:rsidRPr="006F1B01" w:rsidRDefault="00773B2E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Contact:            </w:t>
      </w:r>
      <w:r w:rsidRPr="006F1B01">
        <w:rPr>
          <w:sz w:val="24"/>
          <w:szCs w:val="24"/>
        </w:rPr>
        <w:t xml:space="preserve">Shana Grover, Ph.D.          </w:t>
      </w:r>
    </w:p>
    <w:p w14:paraId="7FE5D7B2" w14:textId="40D78A34" w:rsidR="00773B2E" w:rsidRPr="006F1B01" w:rsidRDefault="00773B2E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Cost:                  </w:t>
      </w:r>
      <w:r w:rsidRPr="006F1B01">
        <w:rPr>
          <w:sz w:val="24"/>
          <w:szCs w:val="24"/>
        </w:rPr>
        <w:t>$3,000</w:t>
      </w:r>
    </w:p>
    <w:p w14:paraId="2F90B62F" w14:textId="2BABE443" w:rsidR="00773B2E" w:rsidRPr="006F1B01" w:rsidRDefault="00773B2E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Insurance:         </w:t>
      </w:r>
      <w:r w:rsidR="00B028CA">
        <w:rPr>
          <w:rStyle w:val="Leadin"/>
          <w:sz w:val="24"/>
          <w:szCs w:val="24"/>
        </w:rPr>
        <w:t xml:space="preserve"> </w:t>
      </w:r>
      <w:r w:rsidRPr="006F1B01">
        <w:rPr>
          <w:sz w:val="24"/>
          <w:szCs w:val="24"/>
        </w:rPr>
        <w:t>Not accepted</w:t>
      </w:r>
    </w:p>
    <w:p w14:paraId="5DA9FFEA" w14:textId="420B7405" w:rsidR="00773B2E" w:rsidRPr="006F1B01" w:rsidRDefault="00773B2E" w:rsidP="00773B2E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Language:         </w:t>
      </w:r>
      <w:r w:rsidR="00B028CA">
        <w:rPr>
          <w:rStyle w:val="Leadin"/>
          <w:sz w:val="24"/>
          <w:szCs w:val="24"/>
        </w:rPr>
        <w:t xml:space="preserve">  </w:t>
      </w:r>
      <w:r w:rsidRPr="006F1B01">
        <w:rPr>
          <w:sz w:val="24"/>
          <w:szCs w:val="24"/>
        </w:rPr>
        <w:t>English</w:t>
      </w:r>
    </w:p>
    <w:p w14:paraId="5DCBA1DA" w14:textId="1E24AEF4" w:rsidR="00773B2E" w:rsidRPr="006F1B01" w:rsidRDefault="00B028CA" w:rsidP="00773B2E">
      <w:pPr>
        <w:pStyle w:val="BasicParagraph"/>
        <w:rPr>
          <w:rFonts w:ascii="Times New Roman" w:hAnsi="Times New Roman" w:cs="Times New Roman"/>
          <w:sz w:val="24"/>
          <w:szCs w:val="24"/>
        </w:rPr>
      </w:pPr>
      <w:r>
        <w:rPr>
          <w:rStyle w:val="Leadin"/>
          <w:sz w:val="24"/>
          <w:szCs w:val="24"/>
        </w:rPr>
        <w:t xml:space="preserve">Appointment:       </w:t>
      </w:r>
      <w:r w:rsidR="00773B2E" w:rsidRPr="006F1B01">
        <w:rPr>
          <w:sz w:val="24"/>
          <w:szCs w:val="24"/>
        </w:rPr>
        <w:t>up to one week</w:t>
      </w:r>
    </w:p>
    <w:p w14:paraId="680D0CF9" w14:textId="4BB0DBE2" w:rsidR="00773B2E" w:rsidRPr="006F1B01" w:rsidRDefault="00773B2E" w:rsidP="00773B2E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Evaluation Report:            </w:t>
      </w:r>
      <w:r w:rsidRPr="006F1B01">
        <w:rPr>
          <w:sz w:val="24"/>
          <w:szCs w:val="24"/>
        </w:rPr>
        <w:t xml:space="preserve">2 weeks - 1 month </w:t>
      </w:r>
    </w:p>
    <w:p w14:paraId="4DEA0837" w14:textId="4AD3FE55" w:rsidR="009636FC" w:rsidRPr="006F1B01" w:rsidRDefault="00002CBC" w:rsidP="00002CBC">
      <w:pPr>
        <w:pStyle w:val="BasicParagraph"/>
        <w:tabs>
          <w:tab w:val="left" w:pos="1980"/>
        </w:tabs>
        <w:ind w:left="1140" w:hanging="1140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Details:</w:t>
      </w:r>
      <w:r w:rsidRPr="006F1B01">
        <w:rPr>
          <w:rStyle w:val="Leadin"/>
          <w:sz w:val="24"/>
          <w:szCs w:val="24"/>
        </w:rPr>
        <w:tab/>
      </w:r>
      <w:r w:rsidRPr="0025583E">
        <w:rPr>
          <w:color w:val="C00000"/>
          <w:sz w:val="24"/>
          <w:szCs w:val="24"/>
          <w:u w:val="single"/>
        </w:rPr>
        <w:t xml:space="preserve">Some portions of evaluations </w:t>
      </w:r>
      <w:r w:rsidR="00FB54D6" w:rsidRPr="0025583E">
        <w:rPr>
          <w:color w:val="C00000"/>
          <w:sz w:val="24"/>
          <w:szCs w:val="24"/>
          <w:u w:val="single"/>
        </w:rPr>
        <w:t xml:space="preserve">are done in person as of July </w:t>
      </w:r>
      <w:r w:rsidRPr="0025583E">
        <w:rPr>
          <w:color w:val="C00000"/>
          <w:sz w:val="24"/>
          <w:szCs w:val="24"/>
          <w:u w:val="single"/>
        </w:rPr>
        <w:t>using masks</w:t>
      </w:r>
      <w:r w:rsidR="00FB54D6" w:rsidRPr="0025583E">
        <w:rPr>
          <w:color w:val="C00000"/>
          <w:sz w:val="24"/>
          <w:szCs w:val="24"/>
          <w:u w:val="single"/>
        </w:rPr>
        <w:t>, gloves and temperature checks</w:t>
      </w:r>
      <w:r w:rsidRPr="0025583E">
        <w:rPr>
          <w:color w:val="C00000"/>
          <w:sz w:val="24"/>
          <w:szCs w:val="24"/>
          <w:u w:val="single"/>
        </w:rPr>
        <w:t xml:space="preserve">. </w:t>
      </w:r>
    </w:p>
    <w:p w14:paraId="2BAEE688" w14:textId="7AF1EB80" w:rsidR="00002CBC" w:rsidRPr="006F1B01" w:rsidRDefault="00002CBC" w:rsidP="002D3AA5">
      <w:pPr>
        <w:pStyle w:val="Heading2"/>
      </w:pPr>
      <w:r w:rsidRPr="006F1B01">
        <w:rPr>
          <w:rStyle w:val="Heading2Char"/>
          <w:b/>
          <w:bCs/>
        </w:rPr>
        <w:t>NYU Langone</w:t>
      </w:r>
      <w:r w:rsidRPr="006F1B01">
        <w:t xml:space="preserve"> </w:t>
      </w:r>
      <w:r w:rsidRPr="006F1B01">
        <w:rPr>
          <w:rStyle w:val="Accessible"/>
          <w:sz w:val="24"/>
          <w:szCs w:val="24"/>
        </w:rPr>
        <w:t>Accessible</w:t>
      </w:r>
    </w:p>
    <w:p w14:paraId="6FCEB9BC" w14:textId="77777777" w:rsidR="00002CBC" w:rsidRPr="006F1B01" w:rsidRDefault="00002CBC" w:rsidP="00002CBC">
      <w:pPr>
        <w:pStyle w:val="BasicParagraph"/>
        <w:tabs>
          <w:tab w:val="left" w:pos="1980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F1B01">
        <w:rPr>
          <w:rStyle w:val="Leadin"/>
          <w:sz w:val="24"/>
          <w:szCs w:val="24"/>
        </w:rPr>
        <w:t>Address:</w:t>
      </w:r>
      <w:r w:rsidRPr="006F1B01">
        <w:rPr>
          <w:rStyle w:val="Leadin"/>
          <w:sz w:val="24"/>
          <w:szCs w:val="24"/>
        </w:rPr>
        <w:tab/>
      </w:r>
      <w:r w:rsidRPr="006F1B01">
        <w:rPr>
          <w:rFonts w:ascii="Arial" w:hAnsi="Arial" w:cs="Arial"/>
          <w:color w:val="222222"/>
          <w:sz w:val="24"/>
          <w:szCs w:val="24"/>
          <w:shd w:val="clear" w:color="auto" w:fill="FFFFFF"/>
        </w:rPr>
        <w:t>550 1st Avenue, New York, NY 10016</w:t>
      </w:r>
    </w:p>
    <w:p w14:paraId="68B84254" w14:textId="77777777" w:rsidR="00002CBC" w:rsidRPr="006F1B01" w:rsidRDefault="00002CBC" w:rsidP="00002CBC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Website:</w:t>
      </w:r>
      <w:r w:rsidRPr="006F1B01">
        <w:rPr>
          <w:rStyle w:val="Leadin"/>
          <w:sz w:val="24"/>
          <w:szCs w:val="24"/>
        </w:rPr>
        <w:tab/>
      </w:r>
      <w:hyperlink r:id="rId11" w:history="1">
        <w:r w:rsidRPr="006F1B01">
          <w:rPr>
            <w:rStyle w:val="Hyperlink"/>
            <w:sz w:val="24"/>
            <w:szCs w:val="24"/>
          </w:rPr>
          <w:t>https://nyulangone.org/locations/child-study-center</w:t>
        </w:r>
      </w:hyperlink>
    </w:p>
    <w:p w14:paraId="7FD5730B" w14:textId="7CB25196" w:rsidR="00002CBC" w:rsidRPr="006F1B01" w:rsidRDefault="00002CBC" w:rsidP="00002CBC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Phone: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646</w:t>
      </w:r>
      <w:r w:rsidR="00AE4D30">
        <w:rPr>
          <w:sz w:val="24"/>
          <w:szCs w:val="24"/>
        </w:rPr>
        <w:t>-</w:t>
      </w:r>
      <w:r w:rsidRPr="006F1B01">
        <w:rPr>
          <w:sz w:val="24"/>
          <w:szCs w:val="24"/>
        </w:rPr>
        <w:t>765-4958</w:t>
      </w:r>
      <w:r w:rsidRPr="006F1B01">
        <w:rPr>
          <w:sz w:val="24"/>
          <w:szCs w:val="24"/>
        </w:rPr>
        <w:tab/>
      </w:r>
    </w:p>
    <w:p w14:paraId="3AAB67BB" w14:textId="77777777" w:rsidR="00002CBC" w:rsidRPr="006F1B01" w:rsidRDefault="00002CBC" w:rsidP="00002CBC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Cost: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$3,650-6,500</w:t>
      </w:r>
    </w:p>
    <w:p w14:paraId="5CB738CA" w14:textId="77777777" w:rsidR="00002CBC" w:rsidRPr="006F1B01" w:rsidRDefault="00002CBC" w:rsidP="00002CBC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Insurance: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Not accepted</w:t>
      </w:r>
    </w:p>
    <w:p w14:paraId="7C0A7EA3" w14:textId="77777777" w:rsidR="00002CBC" w:rsidRPr="006F1B01" w:rsidRDefault="00002CBC" w:rsidP="00002CBC">
      <w:pPr>
        <w:pStyle w:val="Basic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>Language: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English</w:t>
      </w:r>
    </w:p>
    <w:p w14:paraId="39A92A94" w14:textId="77777777" w:rsidR="00002CBC" w:rsidRPr="006F1B01" w:rsidRDefault="00002CBC" w:rsidP="00002CBC">
      <w:pPr>
        <w:pStyle w:val="Basic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>Appointment: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1-2 weeks</w:t>
      </w:r>
    </w:p>
    <w:p w14:paraId="29D330E1" w14:textId="77777777" w:rsidR="00002CBC" w:rsidRPr="006F1B01" w:rsidRDefault="00002CBC" w:rsidP="00002CBC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Evaluation Report: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 xml:space="preserve">4-6 weeks </w:t>
      </w:r>
    </w:p>
    <w:p w14:paraId="2606FBA9" w14:textId="5C3A99C3" w:rsidR="00002CBC" w:rsidRPr="006F1B01" w:rsidRDefault="00002CBC" w:rsidP="00002CBC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Details:</w:t>
      </w:r>
      <w:r w:rsidRPr="006F1B01">
        <w:rPr>
          <w:rStyle w:val="Leadin"/>
          <w:sz w:val="24"/>
          <w:szCs w:val="24"/>
        </w:rPr>
        <w:tab/>
        <w:t xml:space="preserve">   </w:t>
      </w:r>
      <w:r w:rsidR="00FB54D6" w:rsidRPr="0025583E">
        <w:rPr>
          <w:color w:val="C00000"/>
          <w:sz w:val="24"/>
          <w:szCs w:val="24"/>
          <w:u w:val="single"/>
        </w:rPr>
        <w:t>Evaluations are hybrid - virtual and in-</w:t>
      </w:r>
      <w:r w:rsidR="00201112" w:rsidRPr="0025583E">
        <w:rPr>
          <w:color w:val="C00000"/>
          <w:sz w:val="24"/>
          <w:szCs w:val="24"/>
          <w:u w:val="single"/>
        </w:rPr>
        <w:t>person</w:t>
      </w:r>
    </w:p>
    <w:p w14:paraId="3D10A5B5" w14:textId="3356F738" w:rsidR="00002CBC" w:rsidRPr="006F1B01" w:rsidRDefault="00002CBC" w:rsidP="002D3AA5">
      <w:pPr>
        <w:pStyle w:val="Heading2"/>
        <w:rPr>
          <w:rFonts w:ascii="Times New Roman" w:hAnsi="Times New Roman" w:cs="Times New Roman"/>
        </w:rPr>
      </w:pPr>
      <w:r w:rsidRPr="006F1B01">
        <w:rPr>
          <w:rStyle w:val="Heading2Char"/>
          <w:b/>
          <w:bCs/>
        </w:rPr>
        <w:lastRenderedPageBreak/>
        <w:t>Center for Cognitive Assessment</w:t>
      </w:r>
      <w:r w:rsidRPr="006F1B01">
        <w:t xml:space="preserve">  </w:t>
      </w:r>
      <w:r w:rsidRPr="006F1B01">
        <w:rPr>
          <w:rStyle w:val="Accessible"/>
          <w:sz w:val="24"/>
          <w:szCs w:val="24"/>
        </w:rPr>
        <w:t>   Accessible</w:t>
      </w:r>
    </w:p>
    <w:p w14:paraId="42B1E845" w14:textId="77777777" w:rsidR="00002CBC" w:rsidRPr="006F1B01" w:rsidRDefault="00002CBC" w:rsidP="00002CBC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Address:           </w:t>
      </w:r>
      <w:r w:rsidRPr="006F1B01">
        <w:rPr>
          <w:sz w:val="24"/>
          <w:szCs w:val="24"/>
        </w:rPr>
        <w:t>240 Central Park South, Suite 2B, New York, NY, 10019</w:t>
      </w:r>
    </w:p>
    <w:p w14:paraId="3E287EE6" w14:textId="3665DB50" w:rsidR="00002CBC" w:rsidRPr="006F1B01" w:rsidRDefault="00002CBC" w:rsidP="00002CBC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Phone:                </w:t>
      </w:r>
      <w:r w:rsidRPr="006F1B01">
        <w:rPr>
          <w:sz w:val="24"/>
          <w:szCs w:val="24"/>
        </w:rPr>
        <w:t>212</w:t>
      </w:r>
      <w:r w:rsidR="00AE4D30">
        <w:rPr>
          <w:sz w:val="24"/>
          <w:szCs w:val="24"/>
        </w:rPr>
        <w:t>-</w:t>
      </w:r>
      <w:r w:rsidRPr="006F1B01">
        <w:rPr>
          <w:sz w:val="24"/>
          <w:szCs w:val="24"/>
        </w:rPr>
        <w:t>342-1589</w:t>
      </w:r>
    </w:p>
    <w:p w14:paraId="3299239C" w14:textId="77777777" w:rsidR="00002CBC" w:rsidRPr="006F1B01" w:rsidRDefault="00002CBC" w:rsidP="00002CBC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Contact:            </w:t>
      </w:r>
      <w:r w:rsidRPr="006F1B01">
        <w:rPr>
          <w:sz w:val="24"/>
          <w:szCs w:val="24"/>
        </w:rPr>
        <w:t xml:space="preserve">Andrea Reilly          </w:t>
      </w:r>
    </w:p>
    <w:p w14:paraId="37F7DA49" w14:textId="40BFF532" w:rsidR="00002CBC" w:rsidRPr="006F1B01" w:rsidRDefault="00002CBC" w:rsidP="00002CBC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Cost:                  </w:t>
      </w:r>
      <w:r w:rsidR="006739FD" w:rsidRPr="006F1B01">
        <w:rPr>
          <w:sz w:val="24"/>
          <w:szCs w:val="24"/>
        </w:rPr>
        <w:t>$4,500-$6,50</w:t>
      </w:r>
      <w:r w:rsidRPr="006F1B01">
        <w:rPr>
          <w:sz w:val="24"/>
          <w:szCs w:val="24"/>
        </w:rPr>
        <w:t>0</w:t>
      </w:r>
    </w:p>
    <w:p w14:paraId="3A7DE85A" w14:textId="32ED80F2" w:rsidR="00002CBC" w:rsidRPr="006F1B01" w:rsidRDefault="002D78BF" w:rsidP="00002CBC">
      <w:pPr>
        <w:pStyle w:val="BasicParagraph"/>
        <w:ind w:left="1140" w:hanging="1140"/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>Insurance:      </w:t>
      </w:r>
      <w:r w:rsidR="00002CBC" w:rsidRPr="006F1B01">
        <w:rPr>
          <w:sz w:val="24"/>
          <w:szCs w:val="24"/>
        </w:rPr>
        <w:t xml:space="preserve">Will work with </w:t>
      </w:r>
      <w:r w:rsidRPr="006F1B01">
        <w:rPr>
          <w:sz w:val="24"/>
          <w:szCs w:val="24"/>
        </w:rPr>
        <w:t>clients to determine coverage and out-of-pocket costs after</w:t>
      </w:r>
      <w:r w:rsidR="00123068" w:rsidRPr="006F1B01">
        <w:rPr>
          <w:sz w:val="24"/>
          <w:szCs w:val="24"/>
        </w:rPr>
        <w:t xml:space="preserve"> MEDICADE </w:t>
      </w:r>
      <w:r w:rsidRPr="006F1B01">
        <w:rPr>
          <w:sz w:val="24"/>
          <w:szCs w:val="24"/>
        </w:rPr>
        <w:t>and other provider (</w:t>
      </w:r>
      <w:r w:rsidR="00002CBC" w:rsidRPr="006F1B01">
        <w:rPr>
          <w:sz w:val="24"/>
          <w:szCs w:val="24"/>
        </w:rPr>
        <w:t>Oxford, Et</w:t>
      </w:r>
      <w:r w:rsidR="00123068" w:rsidRPr="006F1B01">
        <w:rPr>
          <w:sz w:val="24"/>
          <w:szCs w:val="24"/>
        </w:rPr>
        <w:t xml:space="preserve">na, United Healthcare, Empire, </w:t>
      </w:r>
      <w:r w:rsidR="00002CBC" w:rsidRPr="006F1B01">
        <w:rPr>
          <w:sz w:val="24"/>
          <w:szCs w:val="24"/>
        </w:rPr>
        <w:t>Blue Cross Blue Shield, and Cigna</w:t>
      </w:r>
      <w:r w:rsidRPr="006F1B01">
        <w:rPr>
          <w:sz w:val="24"/>
          <w:szCs w:val="24"/>
        </w:rPr>
        <w:t>) coverage.</w:t>
      </w:r>
    </w:p>
    <w:p w14:paraId="0B47A9A1" w14:textId="77777777" w:rsidR="00002CBC" w:rsidRPr="006F1B01" w:rsidRDefault="00002CBC" w:rsidP="00002CBC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Language:         </w:t>
      </w:r>
      <w:r w:rsidRPr="006F1B01">
        <w:rPr>
          <w:sz w:val="24"/>
          <w:szCs w:val="24"/>
        </w:rPr>
        <w:t>English, Spanish</w:t>
      </w:r>
    </w:p>
    <w:p w14:paraId="57432C4D" w14:textId="77777777" w:rsidR="00002CBC" w:rsidRPr="006F1B01" w:rsidRDefault="00002CBC" w:rsidP="00002CBC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Appointment:    </w:t>
      </w:r>
      <w:r w:rsidRPr="006F1B01">
        <w:rPr>
          <w:sz w:val="24"/>
          <w:szCs w:val="24"/>
        </w:rPr>
        <w:t>2 weeks to schedule</w:t>
      </w:r>
    </w:p>
    <w:p w14:paraId="47076342" w14:textId="0C82AAD8" w:rsidR="00002CBC" w:rsidRPr="006F1B01" w:rsidRDefault="00002CBC" w:rsidP="00002CBC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Evaluation Report: </w:t>
      </w:r>
      <w:r w:rsidRPr="006F1B01">
        <w:rPr>
          <w:sz w:val="24"/>
          <w:szCs w:val="24"/>
        </w:rPr>
        <w:t xml:space="preserve">3 weeks </w:t>
      </w:r>
    </w:p>
    <w:p w14:paraId="0BE0CC3B" w14:textId="72C6D5D2" w:rsidR="00FB54D6" w:rsidRPr="006F1B01" w:rsidRDefault="00FB54D6" w:rsidP="00002CBC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DETAILS:</w:t>
      </w:r>
      <w:r w:rsidRPr="006F1B01">
        <w:rPr>
          <w:rStyle w:val="Leadin"/>
          <w:sz w:val="24"/>
          <w:szCs w:val="24"/>
        </w:rPr>
        <w:tab/>
        <w:t xml:space="preserve">   </w:t>
      </w:r>
      <w:r w:rsidRPr="0025583E">
        <w:rPr>
          <w:color w:val="C00000"/>
          <w:sz w:val="24"/>
          <w:szCs w:val="24"/>
          <w:u w:val="single"/>
        </w:rPr>
        <w:t>Evaluations are hybrid - virtual and in-person</w:t>
      </w:r>
    </w:p>
    <w:p w14:paraId="3791D41D" w14:textId="178B5586" w:rsidR="006739FD" w:rsidRPr="006F1B01" w:rsidRDefault="006739FD" w:rsidP="002D3AA5">
      <w:pPr>
        <w:pStyle w:val="Heading2"/>
        <w:rPr>
          <w:rFonts w:ascii="Times New Roman" w:hAnsi="Times New Roman" w:cs="Times New Roman"/>
        </w:rPr>
      </w:pPr>
      <w:r w:rsidRPr="006F1B01">
        <w:rPr>
          <w:rStyle w:val="Heading2Char"/>
          <w:b/>
          <w:bCs/>
        </w:rPr>
        <w:t xml:space="preserve">Beth Israel Medical Center Mirken Department of Neurology — </w:t>
      </w:r>
      <w:r w:rsidRPr="006F1B01">
        <w:rPr>
          <w:rStyle w:val="Heading2Char"/>
          <w:b/>
          <w:bCs/>
        </w:rPr>
        <w:br/>
        <w:t>Phillips Ambulatory Care Center</w:t>
      </w:r>
      <w:r w:rsidRPr="006F1B01">
        <w:t xml:space="preserve">  </w:t>
      </w:r>
      <w:r w:rsidRPr="006F1B01">
        <w:rPr>
          <w:rStyle w:val="Accessible"/>
          <w:sz w:val="24"/>
          <w:szCs w:val="24"/>
        </w:rPr>
        <w:t>   Accessible</w:t>
      </w:r>
    </w:p>
    <w:p w14:paraId="70833420" w14:textId="77777777" w:rsidR="006739FD" w:rsidRPr="006F1B01" w:rsidRDefault="006739FD" w:rsidP="006739FD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Address:           </w:t>
      </w:r>
      <w:r w:rsidRPr="006F1B01">
        <w:rPr>
          <w:sz w:val="24"/>
          <w:szCs w:val="24"/>
        </w:rPr>
        <w:t>10 Union Square East, Suite 5H, New York, NY 10003</w:t>
      </w:r>
    </w:p>
    <w:p w14:paraId="7473966C" w14:textId="77777777" w:rsidR="006739FD" w:rsidRPr="006F1B01" w:rsidRDefault="006739FD" w:rsidP="006739FD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Phone:                </w:t>
      </w:r>
      <w:r w:rsidRPr="006F1B01">
        <w:rPr>
          <w:sz w:val="24"/>
          <w:szCs w:val="24"/>
        </w:rPr>
        <w:t>212/844-8483</w:t>
      </w:r>
    </w:p>
    <w:p w14:paraId="115EB588" w14:textId="77777777" w:rsidR="006739FD" w:rsidRPr="006F1B01" w:rsidRDefault="006739FD" w:rsidP="006739FD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Contact:            </w:t>
      </w:r>
      <w:r w:rsidRPr="006F1B01">
        <w:rPr>
          <w:sz w:val="24"/>
          <w:szCs w:val="24"/>
        </w:rPr>
        <w:t xml:space="preserve">Dr. Christina Palmese         </w:t>
      </w:r>
    </w:p>
    <w:p w14:paraId="7966E577" w14:textId="77777777" w:rsidR="006739FD" w:rsidRPr="006F1B01" w:rsidRDefault="006739FD" w:rsidP="006739FD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Cost:                  </w:t>
      </w:r>
      <w:r w:rsidRPr="006F1B01">
        <w:rPr>
          <w:sz w:val="24"/>
          <w:szCs w:val="24"/>
        </w:rPr>
        <w:t>$5,100</w:t>
      </w:r>
    </w:p>
    <w:p w14:paraId="7B7DF5DF" w14:textId="77777777" w:rsidR="006739FD" w:rsidRPr="006F1B01" w:rsidRDefault="006739FD" w:rsidP="006739FD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Insurance:         </w:t>
      </w:r>
      <w:r w:rsidRPr="006F1B01">
        <w:rPr>
          <w:sz w:val="24"/>
          <w:szCs w:val="24"/>
        </w:rPr>
        <w:t>Not accepted</w:t>
      </w:r>
    </w:p>
    <w:p w14:paraId="2A4E5EBB" w14:textId="77777777" w:rsidR="006739FD" w:rsidRPr="006F1B01" w:rsidRDefault="006739FD" w:rsidP="006739FD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Language:         </w:t>
      </w:r>
      <w:r w:rsidRPr="006F1B01">
        <w:rPr>
          <w:sz w:val="24"/>
          <w:szCs w:val="24"/>
        </w:rPr>
        <w:t>English</w:t>
      </w:r>
    </w:p>
    <w:p w14:paraId="1B94E302" w14:textId="77777777" w:rsidR="006739FD" w:rsidRPr="006F1B01" w:rsidRDefault="006739FD" w:rsidP="006739FD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Appointment:    </w:t>
      </w:r>
      <w:r w:rsidRPr="006F1B01">
        <w:rPr>
          <w:sz w:val="24"/>
          <w:szCs w:val="24"/>
        </w:rPr>
        <w:t>up to one week</w:t>
      </w:r>
    </w:p>
    <w:p w14:paraId="39D58A9C" w14:textId="77777777" w:rsidR="006739FD" w:rsidRPr="006F1B01" w:rsidRDefault="006739FD" w:rsidP="006739FD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Evaluation Report:            </w:t>
      </w:r>
      <w:r w:rsidRPr="006F1B01">
        <w:rPr>
          <w:sz w:val="24"/>
          <w:szCs w:val="24"/>
        </w:rPr>
        <w:t xml:space="preserve">2 weeks </w:t>
      </w:r>
    </w:p>
    <w:p w14:paraId="50335611" w14:textId="4223FA06" w:rsidR="006739FD" w:rsidRPr="006F1B01" w:rsidRDefault="006739FD" w:rsidP="006739FD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DETAILS:</w:t>
      </w:r>
      <w:r w:rsidRPr="006F1B01">
        <w:rPr>
          <w:rStyle w:val="Leadin"/>
          <w:sz w:val="24"/>
          <w:szCs w:val="24"/>
        </w:rPr>
        <w:tab/>
        <w:t xml:space="preserve">   </w:t>
      </w:r>
      <w:r w:rsidRPr="0025583E">
        <w:rPr>
          <w:color w:val="C00000"/>
          <w:sz w:val="24"/>
          <w:szCs w:val="24"/>
          <w:u w:val="single"/>
        </w:rPr>
        <w:t>Remote video services available</w:t>
      </w:r>
    </w:p>
    <w:p w14:paraId="0311ACEE" w14:textId="024B86FE" w:rsidR="006739FD" w:rsidRPr="006F1B01" w:rsidRDefault="006739FD" w:rsidP="002D3AA5">
      <w:pPr>
        <w:pStyle w:val="Heading2"/>
        <w:rPr>
          <w:rFonts w:ascii="Times New Roman" w:hAnsi="Times New Roman" w:cs="Times New Roman"/>
        </w:rPr>
      </w:pPr>
      <w:r w:rsidRPr="006F1B01">
        <w:rPr>
          <w:rStyle w:val="Heading2Char"/>
          <w:b/>
          <w:bCs/>
        </w:rPr>
        <w:lastRenderedPageBreak/>
        <w:t>SUNY College of Optometry</w:t>
      </w:r>
      <w:r w:rsidRPr="006F1B01">
        <w:t xml:space="preserve">  </w:t>
      </w:r>
      <w:r w:rsidRPr="006F1B01">
        <w:rPr>
          <w:rStyle w:val="Accessible"/>
          <w:sz w:val="24"/>
          <w:szCs w:val="24"/>
        </w:rPr>
        <w:t xml:space="preserve">   Accessible</w:t>
      </w:r>
    </w:p>
    <w:p w14:paraId="5823C88D" w14:textId="5B23D9DD" w:rsidR="006739FD" w:rsidRPr="006F1B01" w:rsidRDefault="006739FD" w:rsidP="006739FD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Address:</w:t>
      </w:r>
      <w:r w:rsidRPr="006F1B01">
        <w:rPr>
          <w:rStyle w:val="Leadin"/>
          <w:sz w:val="24"/>
          <w:szCs w:val="24"/>
        </w:rPr>
        <w:tab/>
      </w:r>
      <w:r w:rsidR="00C91F4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33 West 42nd Street, NY, NY 10003</w:t>
      </w:r>
    </w:p>
    <w:p w14:paraId="6FD1BBDD" w14:textId="702B45E4" w:rsidR="006739FD" w:rsidRPr="006F1B01" w:rsidRDefault="006739FD" w:rsidP="006739FD">
      <w:pPr>
        <w:pStyle w:val="Basic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>Phone:</w:t>
      </w:r>
      <w:r w:rsidRPr="006F1B01">
        <w:rPr>
          <w:rStyle w:val="Leadin"/>
          <w:sz w:val="24"/>
          <w:szCs w:val="24"/>
        </w:rPr>
        <w:tab/>
      </w:r>
      <w:r w:rsidR="00C91F4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212</w:t>
      </w:r>
      <w:r w:rsidR="00AE4D30">
        <w:rPr>
          <w:sz w:val="24"/>
          <w:szCs w:val="24"/>
        </w:rPr>
        <w:t>-</w:t>
      </w:r>
      <w:r w:rsidRPr="006F1B01">
        <w:rPr>
          <w:sz w:val="24"/>
          <w:szCs w:val="24"/>
        </w:rPr>
        <w:t>938-4001 x4062</w:t>
      </w:r>
    </w:p>
    <w:p w14:paraId="5C20FAAE" w14:textId="3F8101A9" w:rsidR="006739FD" w:rsidRPr="006F1B01" w:rsidRDefault="006739FD" w:rsidP="006739FD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Contact:</w:t>
      </w:r>
      <w:r w:rsidRPr="006F1B01">
        <w:rPr>
          <w:rStyle w:val="Leadin"/>
          <w:sz w:val="24"/>
          <w:szCs w:val="24"/>
        </w:rPr>
        <w:tab/>
      </w:r>
      <w:r w:rsidR="00C91F4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Irma – Extension</w:t>
      </w:r>
      <w:r w:rsidRPr="006F1B01">
        <w:rPr>
          <w:sz w:val="24"/>
          <w:szCs w:val="24"/>
        </w:rPr>
        <w:tab/>
      </w:r>
    </w:p>
    <w:p w14:paraId="783DC68A" w14:textId="5329947F" w:rsidR="006739FD" w:rsidRPr="006F1B01" w:rsidRDefault="006739FD" w:rsidP="006739FD">
      <w:pPr>
        <w:pStyle w:val="Basic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>Cost:</w:t>
      </w:r>
      <w:r w:rsidRPr="006F1B01">
        <w:rPr>
          <w:rStyle w:val="Leadin"/>
          <w:sz w:val="24"/>
          <w:szCs w:val="24"/>
        </w:rPr>
        <w:tab/>
      </w:r>
      <w:r w:rsidR="00C91F4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$</w:t>
      </w:r>
      <w:r w:rsidR="00C91F41">
        <w:rPr>
          <w:sz w:val="24"/>
          <w:szCs w:val="24"/>
        </w:rPr>
        <w:t>3625</w:t>
      </w:r>
      <w:r w:rsidRPr="006F1B01">
        <w:rPr>
          <w:sz w:val="24"/>
          <w:szCs w:val="24"/>
        </w:rPr>
        <w:t xml:space="preserve"> Students may qualify for a </w:t>
      </w:r>
      <w:r w:rsidR="00C91F41">
        <w:rPr>
          <w:sz w:val="24"/>
          <w:szCs w:val="24"/>
        </w:rPr>
        <w:t xml:space="preserve">25-75% </w:t>
      </w:r>
      <w:r w:rsidRPr="006F1B01">
        <w:rPr>
          <w:sz w:val="24"/>
          <w:szCs w:val="24"/>
        </w:rPr>
        <w:t>reduction</w:t>
      </w:r>
    </w:p>
    <w:p w14:paraId="74F69A76" w14:textId="7D32BFBF" w:rsidR="006739FD" w:rsidRPr="006F1B01" w:rsidRDefault="006739FD" w:rsidP="006739FD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Fonts w:ascii="Times New Roman" w:hAnsi="Times New Roman" w:cs="Times New Roman"/>
          <w:sz w:val="24"/>
          <w:szCs w:val="24"/>
        </w:rPr>
        <w:tab/>
      </w:r>
      <w:r w:rsidR="00C91F41">
        <w:rPr>
          <w:rFonts w:ascii="Times New Roman" w:hAnsi="Times New Roman" w:cs="Times New Roman"/>
          <w:sz w:val="24"/>
          <w:szCs w:val="24"/>
        </w:rPr>
        <w:tab/>
      </w:r>
      <w:r w:rsidRPr="006F1B01">
        <w:rPr>
          <w:sz w:val="24"/>
          <w:szCs w:val="24"/>
        </w:rPr>
        <w:t>Proof of income necessary</w:t>
      </w:r>
    </w:p>
    <w:p w14:paraId="3390844C" w14:textId="77777777" w:rsidR="006739FD" w:rsidRPr="006F1B01" w:rsidRDefault="006739FD" w:rsidP="006739FD">
      <w:pPr>
        <w:pStyle w:val="Basic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>Insurance: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Medicaid can cover everything except 420$ “reporting conference”</w:t>
      </w:r>
    </w:p>
    <w:p w14:paraId="4A3032F2" w14:textId="77777777" w:rsidR="006739FD" w:rsidRPr="006F1B01" w:rsidRDefault="006739FD" w:rsidP="006739FD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Language: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 xml:space="preserve">English, Spanish </w:t>
      </w:r>
    </w:p>
    <w:p w14:paraId="361F57DD" w14:textId="4D754EFA" w:rsidR="006739FD" w:rsidRPr="006F1B01" w:rsidRDefault="00C91F41" w:rsidP="006739FD">
      <w:pPr>
        <w:pStyle w:val="Basic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Leadin"/>
          <w:sz w:val="24"/>
          <w:szCs w:val="24"/>
        </w:rPr>
        <w:t xml:space="preserve">Appointment: </w:t>
      </w:r>
      <w:r w:rsidR="006739FD" w:rsidRPr="006F1B01">
        <w:rPr>
          <w:sz w:val="24"/>
          <w:szCs w:val="24"/>
        </w:rPr>
        <w:t>Waitlist Varies</w:t>
      </w:r>
    </w:p>
    <w:p w14:paraId="6B7A8CFA" w14:textId="4D331550" w:rsidR="006739FD" w:rsidRPr="006F1B01" w:rsidRDefault="006739FD" w:rsidP="006739FD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 xml:space="preserve">Evaluation </w:t>
      </w:r>
      <w:r w:rsidR="00C91F41">
        <w:rPr>
          <w:rStyle w:val="Leadin"/>
          <w:sz w:val="24"/>
          <w:szCs w:val="24"/>
        </w:rPr>
        <w:t xml:space="preserve">Report: </w:t>
      </w:r>
      <w:r w:rsidRPr="006F1B01">
        <w:rPr>
          <w:sz w:val="24"/>
          <w:szCs w:val="24"/>
        </w:rPr>
        <w:t xml:space="preserve">3 weeks </w:t>
      </w:r>
    </w:p>
    <w:p w14:paraId="5AA9820C" w14:textId="602B94AE" w:rsidR="00002CBC" w:rsidRPr="0025583E" w:rsidRDefault="006739FD" w:rsidP="006739FD">
      <w:pPr>
        <w:pStyle w:val="BasicParagraph"/>
        <w:rPr>
          <w:sz w:val="24"/>
          <w:szCs w:val="24"/>
          <w:u w:val="single"/>
        </w:rPr>
      </w:pPr>
      <w:r w:rsidRPr="006F1B01">
        <w:rPr>
          <w:rStyle w:val="Leadin"/>
          <w:sz w:val="24"/>
          <w:szCs w:val="24"/>
        </w:rPr>
        <w:t>DETAILS:</w:t>
      </w:r>
      <w:r w:rsidRPr="006F1B01">
        <w:rPr>
          <w:rStyle w:val="Leadin"/>
          <w:sz w:val="24"/>
          <w:szCs w:val="24"/>
        </w:rPr>
        <w:tab/>
        <w:t xml:space="preserve">   </w:t>
      </w:r>
      <w:r w:rsidRPr="0025583E">
        <w:rPr>
          <w:color w:val="C00000"/>
          <w:sz w:val="24"/>
          <w:szCs w:val="24"/>
          <w:u w:val="single"/>
        </w:rPr>
        <w:t>May reopen in the Fall – Call for details.</w:t>
      </w:r>
    </w:p>
    <w:p w14:paraId="6C2AE85D" w14:textId="77E51623" w:rsidR="003561A3" w:rsidRPr="006F1B01" w:rsidRDefault="003561A3" w:rsidP="003561A3">
      <w:pPr>
        <w:pStyle w:val="OrganizationName"/>
      </w:pPr>
    </w:p>
    <w:p w14:paraId="48666523" w14:textId="43D14923" w:rsidR="001317EA" w:rsidRPr="006F1B01" w:rsidRDefault="004B2929" w:rsidP="00B56157">
      <w:pPr>
        <w:pStyle w:val="Heading2"/>
        <w:jc w:val="center"/>
      </w:pPr>
      <w:r w:rsidRPr="006F1B01">
        <w:t>T</w:t>
      </w:r>
      <w:r w:rsidR="00201112" w:rsidRPr="006F1B01">
        <w:t>herapy</w:t>
      </w:r>
      <w:r w:rsidR="001317EA" w:rsidRPr="006F1B01">
        <w:t xml:space="preserve"> </w:t>
      </w:r>
      <w:r w:rsidRPr="006F1B01">
        <w:t>S</w:t>
      </w:r>
      <w:r w:rsidR="00201112" w:rsidRPr="006F1B01">
        <w:t>ervices (Tele</w:t>
      </w:r>
      <w:r w:rsidRPr="006F1B01">
        <w:t>-</w:t>
      </w:r>
      <w:r w:rsidR="00201112" w:rsidRPr="006F1B01">
        <w:t>Health)</w:t>
      </w:r>
    </w:p>
    <w:p w14:paraId="7527B904" w14:textId="12B92E00" w:rsidR="006739FD" w:rsidRPr="006F1B01" w:rsidRDefault="006739FD" w:rsidP="00810B08">
      <w:pPr>
        <w:pStyle w:val="Heading3"/>
      </w:pPr>
      <w:r w:rsidRPr="00DC19C8">
        <w:rPr>
          <w:rStyle w:val="Heading3Char"/>
          <w:b/>
          <w:bCs/>
        </w:rPr>
        <w:t>St. John’s University - Center for Psychological Services &amp; Clinical Studies</w:t>
      </w:r>
      <w:r w:rsidRPr="006F1B01">
        <w:t xml:space="preserve">  </w:t>
      </w:r>
      <w:r w:rsidRPr="006F1B01">
        <w:rPr>
          <w:rStyle w:val="Accessible"/>
          <w:sz w:val="24"/>
          <w:szCs w:val="24"/>
        </w:rPr>
        <w:t xml:space="preserve">   Accessible</w:t>
      </w:r>
    </w:p>
    <w:p w14:paraId="0FF1D0E8" w14:textId="77777777" w:rsidR="006739FD" w:rsidRPr="006F1B01" w:rsidRDefault="006739FD" w:rsidP="006739FD">
      <w:pPr>
        <w:pStyle w:val="BasicParagraph"/>
        <w:tabs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Address: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Seton Complex, 152-11 Union Turnpike, Flushing, NY 11367</w:t>
      </w:r>
    </w:p>
    <w:p w14:paraId="4AE810E6" w14:textId="7701B8BE" w:rsidR="006739FD" w:rsidRPr="006F1B01" w:rsidRDefault="006739FD" w:rsidP="006739FD">
      <w:pPr>
        <w:pStyle w:val="BasicParagraph"/>
        <w:tabs>
          <w:tab w:val="left" w:pos="2860"/>
        </w:tabs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>Phone: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718</w:t>
      </w:r>
      <w:r w:rsidR="00AE4D30">
        <w:rPr>
          <w:sz w:val="24"/>
          <w:szCs w:val="24"/>
        </w:rPr>
        <w:t>-</w:t>
      </w:r>
      <w:r w:rsidRPr="006F1B01">
        <w:rPr>
          <w:sz w:val="24"/>
          <w:szCs w:val="24"/>
        </w:rPr>
        <w:t>990-1900 (Fax 718/990-1586). (11am-9pm Mon-Thurs, 9am-6pm Fri, 9am-1pm Sat)</w:t>
      </w:r>
    </w:p>
    <w:p w14:paraId="43DD1F5F" w14:textId="77777777" w:rsidR="006739FD" w:rsidRPr="006F1B01" w:rsidRDefault="006739FD" w:rsidP="006739FD">
      <w:pPr>
        <w:pStyle w:val="BasicParagraph"/>
        <w:tabs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Contact: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Austin- Front Desk Manager</w:t>
      </w:r>
    </w:p>
    <w:p w14:paraId="150954DC" w14:textId="1609CCAA" w:rsidR="006739FD" w:rsidRPr="006F1B01" w:rsidRDefault="006739FD" w:rsidP="006739FD">
      <w:pPr>
        <w:pStyle w:val="BasicParagraph"/>
        <w:tabs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Cost: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 xml:space="preserve">Sliding Scale/Proof of income required </w:t>
      </w:r>
    </w:p>
    <w:p w14:paraId="22092B21" w14:textId="77777777" w:rsidR="006739FD" w:rsidRPr="006F1B01" w:rsidRDefault="006739FD" w:rsidP="006739FD">
      <w:pPr>
        <w:pStyle w:val="BasicParagraph"/>
        <w:tabs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Insurance: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Not accepted</w:t>
      </w:r>
    </w:p>
    <w:p w14:paraId="54C85519" w14:textId="77777777" w:rsidR="006739FD" w:rsidRPr="006F1B01" w:rsidRDefault="006739FD" w:rsidP="006739FD">
      <w:pPr>
        <w:pStyle w:val="BasicParagraph"/>
        <w:tabs>
          <w:tab w:val="left" w:pos="2860"/>
        </w:tabs>
        <w:rPr>
          <w:rFonts w:ascii="Times New Roman" w:hAnsi="Times New Roman" w:cs="Times New Roman"/>
          <w:sz w:val="24"/>
          <w:szCs w:val="24"/>
        </w:rPr>
      </w:pPr>
      <w:r w:rsidRPr="006F1B01">
        <w:rPr>
          <w:rStyle w:val="Leadin"/>
          <w:sz w:val="24"/>
          <w:szCs w:val="24"/>
        </w:rPr>
        <w:t>Language: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English, Spanish</w:t>
      </w:r>
    </w:p>
    <w:p w14:paraId="5BA1C3A7" w14:textId="4E5C6C4C" w:rsidR="00AA0CFD" w:rsidRPr="006F1B01" w:rsidRDefault="00AA0CFD" w:rsidP="001317EA">
      <w:pPr>
        <w:pStyle w:val="BasicParagraph"/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DETAILS:</w:t>
      </w:r>
      <w:r w:rsidRPr="006F1B01">
        <w:rPr>
          <w:rStyle w:val="Leadin"/>
          <w:sz w:val="24"/>
          <w:szCs w:val="24"/>
        </w:rPr>
        <w:tab/>
        <w:t xml:space="preserve">  </w:t>
      </w:r>
      <w:r w:rsidR="001317EA" w:rsidRPr="0025583E">
        <w:rPr>
          <w:color w:val="C00000"/>
          <w:sz w:val="24"/>
          <w:szCs w:val="24"/>
          <w:u w:val="single"/>
        </w:rPr>
        <w:t xml:space="preserve">Not providing Psycho-Education Evaluations- Psycho-Therapy services </w:t>
      </w:r>
      <w:r w:rsidR="00810B08" w:rsidRPr="0025583E">
        <w:rPr>
          <w:color w:val="C00000"/>
          <w:sz w:val="24"/>
          <w:szCs w:val="24"/>
          <w:u w:val="single"/>
        </w:rPr>
        <w:t>o</w:t>
      </w:r>
      <w:r w:rsidR="001317EA" w:rsidRPr="0025583E">
        <w:rPr>
          <w:color w:val="C00000"/>
          <w:sz w:val="24"/>
          <w:szCs w:val="24"/>
          <w:u w:val="single"/>
        </w:rPr>
        <w:t>nly</w:t>
      </w:r>
    </w:p>
    <w:p w14:paraId="316EAB9B" w14:textId="77777777" w:rsidR="00AA0CFD" w:rsidRPr="006F1B01" w:rsidRDefault="00AA0CFD" w:rsidP="00DC19C8">
      <w:pPr>
        <w:pStyle w:val="Heading3"/>
        <w:rPr>
          <w:rFonts w:ascii="Times New Roman" w:hAnsi="Times New Roman" w:cs="Times New Roman"/>
        </w:rPr>
      </w:pPr>
      <w:r w:rsidRPr="006F1B01">
        <w:rPr>
          <w:rStyle w:val="Heading3Char"/>
          <w:b/>
          <w:bCs/>
        </w:rPr>
        <w:lastRenderedPageBreak/>
        <w:t>Hofstra University Saltzman Community Service Center Long Island</w:t>
      </w:r>
      <w:r w:rsidRPr="006F1B01">
        <w:t xml:space="preserve">  </w:t>
      </w:r>
      <w:r w:rsidRPr="006F1B01">
        <w:rPr>
          <w:rStyle w:val="Accessible"/>
          <w:sz w:val="24"/>
          <w:szCs w:val="24"/>
        </w:rPr>
        <w:t xml:space="preserve">   Accessible</w:t>
      </w:r>
    </w:p>
    <w:p w14:paraId="7DBA1A7E" w14:textId="77777777" w:rsidR="00AA0CFD" w:rsidRPr="006F1B01" w:rsidRDefault="00AA0CFD" w:rsidP="00AA0CFD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Address: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131 Hofstra University, Hempstead, NY 11549</w:t>
      </w:r>
    </w:p>
    <w:p w14:paraId="67975506" w14:textId="43263AC9" w:rsidR="00AA0CFD" w:rsidRPr="006F1B01" w:rsidRDefault="00AA0CFD" w:rsidP="00AA0CFD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Phone: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516</w:t>
      </w:r>
      <w:r w:rsidR="00AE4D30">
        <w:rPr>
          <w:sz w:val="24"/>
          <w:szCs w:val="24"/>
        </w:rPr>
        <w:t>-</w:t>
      </w:r>
      <w:r w:rsidRPr="006F1B01">
        <w:rPr>
          <w:sz w:val="24"/>
          <w:szCs w:val="24"/>
        </w:rPr>
        <w:t>463-5660 or 516</w:t>
      </w:r>
      <w:r w:rsidR="00AE4D30">
        <w:rPr>
          <w:sz w:val="24"/>
          <w:szCs w:val="24"/>
        </w:rPr>
        <w:t>-</w:t>
      </w:r>
      <w:r w:rsidRPr="006F1B01">
        <w:rPr>
          <w:sz w:val="24"/>
          <w:szCs w:val="24"/>
        </w:rPr>
        <w:t xml:space="preserve">463-6535 </w:t>
      </w:r>
    </w:p>
    <w:p w14:paraId="33A5ADC2" w14:textId="77777777" w:rsidR="00AA0CFD" w:rsidRPr="006F1B01" w:rsidRDefault="00AA0CFD" w:rsidP="00AA0CFD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Contact: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Joan Brady (Administrative Assistant)</w:t>
      </w:r>
    </w:p>
    <w:p w14:paraId="7607B880" w14:textId="3DB81856" w:rsidR="00AA0CFD" w:rsidRPr="006F1B01" w:rsidRDefault="00AA0CFD" w:rsidP="00201112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Cost:</w:t>
      </w:r>
      <w:r w:rsidRPr="006F1B01">
        <w:rPr>
          <w:rStyle w:val="Leadin"/>
          <w:sz w:val="24"/>
          <w:szCs w:val="24"/>
        </w:rPr>
        <w:tab/>
      </w:r>
      <w:r w:rsidR="00201112" w:rsidRPr="006F1B01">
        <w:rPr>
          <w:sz w:val="24"/>
          <w:szCs w:val="24"/>
        </w:rPr>
        <w:t>Sliding Scale/Proof of income required</w:t>
      </w:r>
    </w:p>
    <w:p w14:paraId="213DFC37" w14:textId="77777777" w:rsidR="00AA0CFD" w:rsidRPr="006F1B01" w:rsidRDefault="00AA0CFD" w:rsidP="00AA0CFD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Insurance: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Not accepted</w:t>
      </w:r>
    </w:p>
    <w:p w14:paraId="62018B3E" w14:textId="77777777" w:rsidR="00AA0CFD" w:rsidRPr="006F1B01" w:rsidRDefault="00AA0CFD" w:rsidP="00AA0CFD">
      <w:pPr>
        <w:pStyle w:val="BasicParagraph"/>
        <w:tabs>
          <w:tab w:val="left" w:pos="198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Language: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English</w:t>
      </w:r>
    </w:p>
    <w:p w14:paraId="232B8700" w14:textId="5FA105CA" w:rsidR="00AA0CFD" w:rsidRPr="006F1B01" w:rsidRDefault="00AA0CFD" w:rsidP="00201112">
      <w:pPr>
        <w:pStyle w:val="BasicParagraph"/>
        <w:rPr>
          <w:color w:val="C00000"/>
          <w:sz w:val="24"/>
          <w:szCs w:val="24"/>
        </w:rPr>
      </w:pPr>
      <w:r w:rsidRPr="006F1B01">
        <w:rPr>
          <w:rStyle w:val="Leadin"/>
          <w:sz w:val="24"/>
          <w:szCs w:val="24"/>
        </w:rPr>
        <w:t>DETAILS:</w:t>
      </w:r>
      <w:r w:rsidRPr="006F1B01">
        <w:rPr>
          <w:rStyle w:val="Leadin"/>
          <w:sz w:val="24"/>
          <w:szCs w:val="24"/>
        </w:rPr>
        <w:tab/>
        <w:t xml:space="preserve">   </w:t>
      </w:r>
      <w:r w:rsidRPr="0025583E">
        <w:rPr>
          <w:color w:val="C00000"/>
          <w:sz w:val="24"/>
          <w:szCs w:val="24"/>
          <w:u w:val="single"/>
        </w:rPr>
        <w:t xml:space="preserve">Not </w:t>
      </w:r>
      <w:r w:rsidR="001317EA" w:rsidRPr="0025583E">
        <w:rPr>
          <w:color w:val="C00000"/>
          <w:sz w:val="24"/>
          <w:szCs w:val="24"/>
          <w:u w:val="single"/>
        </w:rPr>
        <w:t>providing</w:t>
      </w:r>
      <w:r w:rsidRPr="0025583E">
        <w:rPr>
          <w:color w:val="C00000"/>
          <w:sz w:val="24"/>
          <w:szCs w:val="24"/>
          <w:u w:val="single"/>
        </w:rPr>
        <w:t xml:space="preserve"> Psycho-Education Evaluations- Therapy</w:t>
      </w:r>
      <w:r w:rsidR="00201112" w:rsidRPr="0025583E">
        <w:rPr>
          <w:color w:val="C00000"/>
          <w:sz w:val="24"/>
          <w:szCs w:val="24"/>
          <w:u w:val="single"/>
        </w:rPr>
        <w:t xml:space="preserve"> services only</w:t>
      </w:r>
    </w:p>
    <w:p w14:paraId="7235A2E6" w14:textId="768E771B" w:rsidR="004B2929" w:rsidRPr="006F1B01" w:rsidRDefault="004B2929" w:rsidP="00B56157">
      <w:pPr>
        <w:pStyle w:val="Heading3"/>
      </w:pPr>
      <w:r w:rsidRPr="006F1B01">
        <w:t>Fordham Community Mental Health Clinic</w:t>
      </w:r>
    </w:p>
    <w:p w14:paraId="66E1F698" w14:textId="66C05F2B" w:rsidR="004B2929" w:rsidRPr="006F1B01" w:rsidRDefault="004B2929" w:rsidP="004B2929">
      <w:pPr>
        <w:pStyle w:val="OrganizationName"/>
        <w:tabs>
          <w:tab w:val="left" w:pos="1440"/>
          <w:tab w:val="left" w:pos="2100"/>
        </w:tabs>
        <w:spacing w:before="0" w:after="0"/>
        <w:rPr>
          <w:color w:val="4A5843"/>
        </w:rPr>
      </w:pPr>
      <w:r w:rsidRPr="006F1B01">
        <w:rPr>
          <w:rStyle w:val="Accessible"/>
          <w:sz w:val="24"/>
          <w:szCs w:val="24"/>
        </w:rPr>
        <w:t>Accessible</w:t>
      </w:r>
    </w:p>
    <w:p w14:paraId="73322513" w14:textId="64B06225" w:rsidR="004B2929" w:rsidRPr="006F1B01" w:rsidRDefault="004B2929" w:rsidP="004B2929">
      <w:pPr>
        <w:pStyle w:val="BasicParagraph"/>
        <w:tabs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Address: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557 East Fordham Road, 4th Floor, Bronx, NY 10458</w:t>
      </w:r>
    </w:p>
    <w:p w14:paraId="65C53E1D" w14:textId="0FA0CBEE" w:rsidR="004B2929" w:rsidRPr="006F1B01" w:rsidRDefault="004B2929" w:rsidP="004B2929">
      <w:pPr>
        <w:pStyle w:val="BasicParagraph"/>
        <w:tabs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Phone: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718</w:t>
      </w:r>
      <w:r w:rsidR="00AE4D30">
        <w:rPr>
          <w:sz w:val="24"/>
          <w:szCs w:val="24"/>
        </w:rPr>
        <w:t>-</w:t>
      </w:r>
      <w:r w:rsidRPr="006F1B01">
        <w:rPr>
          <w:sz w:val="24"/>
          <w:szCs w:val="24"/>
        </w:rPr>
        <w:t>817-0590</w:t>
      </w:r>
    </w:p>
    <w:p w14:paraId="5AECD43F" w14:textId="43E62D2E" w:rsidR="004B2929" w:rsidRPr="006F1B01" w:rsidRDefault="004B2929" w:rsidP="004B2929">
      <w:pPr>
        <w:pStyle w:val="BasicParagraph"/>
        <w:tabs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Contact: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Michelle Leon</w:t>
      </w:r>
    </w:p>
    <w:p w14:paraId="4A975C70" w14:textId="051CF9BC" w:rsidR="004B2929" w:rsidRPr="006F1B01" w:rsidRDefault="004B2929" w:rsidP="004B2929">
      <w:pPr>
        <w:pStyle w:val="BasicParagraph"/>
        <w:tabs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Cost: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 xml:space="preserve">Low cost and sliding scale rates. </w:t>
      </w:r>
    </w:p>
    <w:p w14:paraId="2BC20F94" w14:textId="77777777" w:rsidR="004B2929" w:rsidRPr="006F1B01" w:rsidRDefault="004B2929" w:rsidP="004B2929">
      <w:pPr>
        <w:pStyle w:val="BasicParagraph"/>
        <w:tabs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Insurance: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Not accepted</w:t>
      </w:r>
    </w:p>
    <w:p w14:paraId="4EDC60E7" w14:textId="43A56734" w:rsidR="004B2929" w:rsidRPr="006F1B01" w:rsidRDefault="004B2929" w:rsidP="004B2929">
      <w:pPr>
        <w:pStyle w:val="BasicParagraph"/>
        <w:tabs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Language: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>English</w:t>
      </w:r>
    </w:p>
    <w:p w14:paraId="47C25F13" w14:textId="2529A55A" w:rsidR="004B2929" w:rsidRPr="006F1B01" w:rsidRDefault="004B2929" w:rsidP="004B2929">
      <w:pPr>
        <w:pStyle w:val="BasicParagraph"/>
        <w:tabs>
          <w:tab w:val="left" w:pos="2860"/>
        </w:tabs>
        <w:rPr>
          <w:sz w:val="24"/>
          <w:szCs w:val="24"/>
        </w:rPr>
      </w:pPr>
      <w:r w:rsidRPr="006F1B01">
        <w:rPr>
          <w:rStyle w:val="Leadin"/>
          <w:sz w:val="24"/>
          <w:szCs w:val="24"/>
        </w:rPr>
        <w:t>Evaluation Report:</w:t>
      </w:r>
      <w:r w:rsidRPr="006F1B01">
        <w:rPr>
          <w:rStyle w:val="Leadin"/>
          <w:sz w:val="24"/>
          <w:szCs w:val="24"/>
        </w:rPr>
        <w:tab/>
      </w:r>
      <w:r w:rsidRPr="006F1B01">
        <w:rPr>
          <w:sz w:val="24"/>
          <w:szCs w:val="24"/>
        </w:rPr>
        <w:t xml:space="preserve">8 weeks </w:t>
      </w:r>
    </w:p>
    <w:p w14:paraId="2D3A8798" w14:textId="1EBACD41" w:rsidR="00002CBC" w:rsidRPr="0025583E" w:rsidRDefault="004B2929" w:rsidP="00DC19C8">
      <w:pPr>
        <w:pStyle w:val="BasicParagraph"/>
        <w:ind w:left="1260" w:hanging="1260"/>
        <w:rPr>
          <w:u w:val="single"/>
        </w:rPr>
      </w:pPr>
      <w:r w:rsidRPr="006F1B01">
        <w:rPr>
          <w:rStyle w:val="Leadin"/>
          <w:sz w:val="24"/>
          <w:szCs w:val="24"/>
        </w:rPr>
        <w:t>DETAILS:</w:t>
      </w:r>
      <w:r w:rsidRPr="006F1B01">
        <w:rPr>
          <w:rStyle w:val="Leadin"/>
          <w:sz w:val="24"/>
          <w:szCs w:val="24"/>
        </w:rPr>
        <w:tab/>
        <w:t xml:space="preserve">   </w:t>
      </w:r>
      <w:r w:rsidRPr="0025583E">
        <w:rPr>
          <w:color w:val="C00000"/>
          <w:sz w:val="24"/>
          <w:szCs w:val="24"/>
          <w:u w:val="single"/>
        </w:rPr>
        <w:t xml:space="preserve">Not providing Psycho-Education Evaluations- Therapy services only. Leave a message for a call back in 1 business day. </w:t>
      </w:r>
    </w:p>
    <w:p w14:paraId="10BB30F1" w14:textId="2A54F072" w:rsidR="00D9087E" w:rsidRPr="006F1B01" w:rsidRDefault="00D9087E"/>
    <w:sectPr w:rsidR="00D9087E" w:rsidRPr="006F1B01" w:rsidSect="00E52072">
      <w:footerReference w:type="default" r:id="rId12"/>
      <w:pgSz w:w="12240" w:h="15840"/>
      <w:pgMar w:top="1440" w:right="1440" w:bottom="1440" w:left="1440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6BDE9" w14:textId="77777777" w:rsidR="00324796" w:rsidRDefault="00324796" w:rsidP="0081351D">
      <w:r>
        <w:separator/>
      </w:r>
    </w:p>
  </w:endnote>
  <w:endnote w:type="continuationSeparator" w:id="0">
    <w:p w14:paraId="020CD657" w14:textId="77777777" w:rsidR="00324796" w:rsidRDefault="00324796" w:rsidP="0081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6DD2F" w14:textId="70E28174" w:rsidR="0081351D" w:rsidRDefault="00130ACC" w:rsidP="0081351D">
    <w:pPr>
      <w:pStyle w:val="Footer"/>
      <w:ind w:left="2880"/>
    </w:pPr>
    <w:r>
      <w:rPr>
        <w:noProof/>
      </w:rPr>
      <w:drawing>
        <wp:inline distT="0" distB="0" distL="0" distR="0" wp14:anchorId="3C8D2724" wp14:editId="0B7E4459">
          <wp:extent cx="1917700" cy="609600"/>
          <wp:effectExtent l="0" t="0" r="6350" b="0"/>
          <wp:docPr id="2" name="Picture 2" descr="logos: LD project CUNY &amp; COSD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PEES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24EB" w14:textId="77777777" w:rsidR="00324796" w:rsidRDefault="00324796" w:rsidP="0081351D">
      <w:r>
        <w:separator/>
      </w:r>
    </w:p>
  </w:footnote>
  <w:footnote w:type="continuationSeparator" w:id="0">
    <w:p w14:paraId="4E9EF3A3" w14:textId="77777777" w:rsidR="00324796" w:rsidRDefault="00324796" w:rsidP="0081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7E"/>
    <w:rsid w:val="00002263"/>
    <w:rsid w:val="00002CBC"/>
    <w:rsid w:val="00077F78"/>
    <w:rsid w:val="00094D28"/>
    <w:rsid w:val="000E0A89"/>
    <w:rsid w:val="00123068"/>
    <w:rsid w:val="00130ACC"/>
    <w:rsid w:val="001317EA"/>
    <w:rsid w:val="0018157D"/>
    <w:rsid w:val="001903B4"/>
    <w:rsid w:val="001E5680"/>
    <w:rsid w:val="00201112"/>
    <w:rsid w:val="00204AC8"/>
    <w:rsid w:val="0025583E"/>
    <w:rsid w:val="00290BD8"/>
    <w:rsid w:val="002D3AA5"/>
    <w:rsid w:val="002D5E99"/>
    <w:rsid w:val="002D78BF"/>
    <w:rsid w:val="00324796"/>
    <w:rsid w:val="003374DC"/>
    <w:rsid w:val="003561A3"/>
    <w:rsid w:val="0039471A"/>
    <w:rsid w:val="00401B6A"/>
    <w:rsid w:val="00405016"/>
    <w:rsid w:val="004177E5"/>
    <w:rsid w:val="004A2939"/>
    <w:rsid w:val="004B2929"/>
    <w:rsid w:val="005059B4"/>
    <w:rsid w:val="005A7E61"/>
    <w:rsid w:val="006739FD"/>
    <w:rsid w:val="00680FB5"/>
    <w:rsid w:val="006A07C5"/>
    <w:rsid w:val="006C4498"/>
    <w:rsid w:val="006D3C10"/>
    <w:rsid w:val="006F1B01"/>
    <w:rsid w:val="006F5FA7"/>
    <w:rsid w:val="006F67D6"/>
    <w:rsid w:val="00773B2E"/>
    <w:rsid w:val="00786773"/>
    <w:rsid w:val="007C540F"/>
    <w:rsid w:val="007C5522"/>
    <w:rsid w:val="00810B08"/>
    <w:rsid w:val="0081351D"/>
    <w:rsid w:val="008277DC"/>
    <w:rsid w:val="008771C9"/>
    <w:rsid w:val="009501E3"/>
    <w:rsid w:val="009636FC"/>
    <w:rsid w:val="00973A37"/>
    <w:rsid w:val="009C38A7"/>
    <w:rsid w:val="009D5B2E"/>
    <w:rsid w:val="00A51EFB"/>
    <w:rsid w:val="00A621B4"/>
    <w:rsid w:val="00A87514"/>
    <w:rsid w:val="00AA0CFD"/>
    <w:rsid w:val="00AC74A7"/>
    <w:rsid w:val="00AE4D30"/>
    <w:rsid w:val="00B028CA"/>
    <w:rsid w:val="00B27FCA"/>
    <w:rsid w:val="00B56157"/>
    <w:rsid w:val="00B6409B"/>
    <w:rsid w:val="00B72175"/>
    <w:rsid w:val="00BE3504"/>
    <w:rsid w:val="00C91F41"/>
    <w:rsid w:val="00CB6D64"/>
    <w:rsid w:val="00CC6956"/>
    <w:rsid w:val="00D37730"/>
    <w:rsid w:val="00D9087E"/>
    <w:rsid w:val="00DA3CAA"/>
    <w:rsid w:val="00DC19C8"/>
    <w:rsid w:val="00E1131C"/>
    <w:rsid w:val="00E372AA"/>
    <w:rsid w:val="00E43A47"/>
    <w:rsid w:val="00E5147D"/>
    <w:rsid w:val="00E51AF8"/>
    <w:rsid w:val="00E52072"/>
    <w:rsid w:val="00E5768D"/>
    <w:rsid w:val="00E6154D"/>
    <w:rsid w:val="00E80F77"/>
    <w:rsid w:val="00EF2905"/>
    <w:rsid w:val="00F76B7B"/>
    <w:rsid w:val="00F95341"/>
    <w:rsid w:val="00FA2B25"/>
    <w:rsid w:val="00F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8F8976"/>
  <w14:defaultImageDpi w14:val="32767"/>
  <w15:chartTrackingRefBased/>
  <w15:docId w15:val="{7D9820AF-0AE1-8341-A944-C573EC6F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OrganizationName"/>
    <w:next w:val="Normal"/>
    <w:link w:val="Heading2Char"/>
    <w:uiPriority w:val="9"/>
    <w:unhideWhenUsed/>
    <w:qFormat/>
    <w:rsid w:val="00B56157"/>
    <w:pPr>
      <w:outlineLvl w:val="1"/>
    </w:pPr>
  </w:style>
  <w:style w:type="paragraph" w:styleId="Heading3">
    <w:name w:val="heading 3"/>
    <w:basedOn w:val="OrganizationName"/>
    <w:next w:val="Normal"/>
    <w:link w:val="Heading3Char"/>
    <w:uiPriority w:val="9"/>
    <w:unhideWhenUsed/>
    <w:qFormat/>
    <w:rsid w:val="00B56157"/>
    <w:pPr>
      <w:pBdr>
        <w:top w:val="dashSmallGap" w:sz="16" w:space="14" w:color="4A5843"/>
      </w:pBdr>
      <w:tabs>
        <w:tab w:val="left" w:pos="2359"/>
        <w:tab w:val="center" w:pos="4680"/>
      </w:tabs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ough">
    <w:name w:val="Borough"/>
    <w:basedOn w:val="Normal"/>
    <w:uiPriority w:val="99"/>
    <w:rsid w:val="007C5522"/>
    <w:pPr>
      <w:widowControl w:val="0"/>
      <w:tabs>
        <w:tab w:val="left" w:pos="2860"/>
      </w:tabs>
      <w:suppressAutoHyphens/>
      <w:autoSpaceDE w:val="0"/>
      <w:autoSpaceDN w:val="0"/>
      <w:adjustRightInd w:val="0"/>
      <w:spacing w:after="240" w:line="520" w:lineRule="atLeast"/>
      <w:jc w:val="center"/>
      <w:textAlignment w:val="center"/>
    </w:pPr>
    <w:rPr>
      <w:rFonts w:ascii="Helvetica" w:eastAsiaTheme="minorEastAsia" w:hAnsi="Helvetica" w:cs="Helvetica"/>
      <w:color w:val="4A5843"/>
      <w:sz w:val="44"/>
      <w:szCs w:val="44"/>
    </w:rPr>
  </w:style>
  <w:style w:type="paragraph" w:customStyle="1" w:styleId="OrganizationName">
    <w:name w:val="OrganizationName"/>
    <w:basedOn w:val="Normal"/>
    <w:uiPriority w:val="99"/>
    <w:rsid w:val="007C5522"/>
    <w:pPr>
      <w:widowControl w:val="0"/>
      <w:pBdr>
        <w:top w:val="dashSmallGap" w:sz="16" w:space="31" w:color="4A5843"/>
      </w:pBdr>
      <w:tabs>
        <w:tab w:val="left" w:pos="0"/>
        <w:tab w:val="left" w:pos="1140"/>
        <w:tab w:val="left" w:pos="1980"/>
      </w:tabs>
      <w:suppressAutoHyphens/>
      <w:autoSpaceDE w:val="0"/>
      <w:autoSpaceDN w:val="0"/>
      <w:adjustRightInd w:val="0"/>
      <w:spacing w:before="520" w:after="240" w:line="440" w:lineRule="atLeast"/>
      <w:textAlignment w:val="center"/>
    </w:pPr>
    <w:rPr>
      <w:rFonts w:ascii="Helvetica" w:eastAsiaTheme="minorEastAsia" w:hAnsi="Helvetica" w:cs="Helvetica"/>
      <w:b/>
      <w:bCs/>
      <w:color w:val="002E6C"/>
    </w:rPr>
  </w:style>
  <w:style w:type="paragraph" w:customStyle="1" w:styleId="BasicParagraph">
    <w:name w:val="[Basic Paragraph]"/>
    <w:basedOn w:val="Normal"/>
    <w:uiPriority w:val="99"/>
    <w:rsid w:val="007C5522"/>
    <w:pPr>
      <w:widowControl w:val="0"/>
      <w:tabs>
        <w:tab w:val="left" w:pos="0"/>
        <w:tab w:val="left" w:pos="1140"/>
        <w:tab w:val="left" w:pos="1440"/>
        <w:tab w:val="left" w:pos="2100"/>
      </w:tabs>
      <w:suppressAutoHyphens/>
      <w:autoSpaceDE w:val="0"/>
      <w:autoSpaceDN w:val="0"/>
      <w:adjustRightInd w:val="0"/>
      <w:spacing w:after="140" w:line="260" w:lineRule="atLeast"/>
      <w:textAlignment w:val="center"/>
    </w:pPr>
    <w:rPr>
      <w:rFonts w:ascii="Helvetica" w:eastAsiaTheme="minorEastAsia" w:hAnsi="Helvetica" w:cs="Helvetica"/>
      <w:color w:val="000000"/>
      <w:sz w:val="20"/>
      <w:szCs w:val="20"/>
    </w:rPr>
  </w:style>
  <w:style w:type="character" w:customStyle="1" w:styleId="Accessible">
    <w:name w:val="Accessible"/>
    <w:uiPriority w:val="99"/>
    <w:rsid w:val="007C5522"/>
    <w:rPr>
      <w:color w:val="4A5843"/>
      <w:sz w:val="22"/>
      <w:szCs w:val="22"/>
    </w:rPr>
  </w:style>
  <w:style w:type="character" w:customStyle="1" w:styleId="Leadin">
    <w:name w:val="Leadin"/>
    <w:uiPriority w:val="99"/>
    <w:rsid w:val="007C5522"/>
    <w:rPr>
      <w:smallCaps/>
      <w:color w:val="002E6D"/>
      <w:spacing w:val="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1D"/>
  </w:style>
  <w:style w:type="paragraph" w:styleId="Footer">
    <w:name w:val="footer"/>
    <w:basedOn w:val="Normal"/>
    <w:link w:val="FooterChar"/>
    <w:uiPriority w:val="99"/>
    <w:unhideWhenUsed/>
    <w:rsid w:val="00813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1D"/>
  </w:style>
  <w:style w:type="character" w:styleId="Hyperlink">
    <w:name w:val="Hyperlink"/>
    <w:basedOn w:val="DefaultParagraphFont"/>
    <w:uiPriority w:val="99"/>
    <w:unhideWhenUsed/>
    <w:rsid w:val="006F5FA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6157"/>
    <w:rPr>
      <w:rFonts w:ascii="Helvetica" w:eastAsiaTheme="minorEastAsia" w:hAnsi="Helvetica" w:cs="Helvetica"/>
      <w:b/>
      <w:bCs/>
      <w:color w:val="002E6C"/>
    </w:rPr>
  </w:style>
  <w:style w:type="character" w:customStyle="1" w:styleId="Heading3Char">
    <w:name w:val="Heading 3 Char"/>
    <w:basedOn w:val="DefaultParagraphFont"/>
    <w:link w:val="Heading3"/>
    <w:uiPriority w:val="9"/>
    <w:rsid w:val="00B56157"/>
    <w:rPr>
      <w:rFonts w:ascii="Helvetica" w:eastAsiaTheme="minorEastAsia" w:hAnsi="Helvetica" w:cs="Helvetica"/>
      <w:b/>
      <w:bCs/>
      <w:color w:val="002E6C"/>
    </w:rPr>
  </w:style>
  <w:style w:type="character" w:styleId="UnresolvedMention">
    <w:name w:val="Unresolved Mention"/>
    <w:basedOn w:val="DefaultParagraphFont"/>
    <w:uiPriority w:val="99"/>
    <w:semiHidden/>
    <w:unhideWhenUsed/>
    <w:rsid w:val="00401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psychologicalcenter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mprehendthemind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yulangone.org/locations/child-study-cente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tc.columbia.edu/deanhop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ce.edu/dyson/centers/thomas-mcshane-center-for-psychological-services/abou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CUNY Psychological Educational Evaluation site for Spring 2021</vt:lpstr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CUNY Psychological Educational Evaluation site for Spring 2021</dc:title>
  <dc:subject/>
  <dc:creator>Microsoft Office User</dc:creator>
  <cp:keywords/>
  <dc:description/>
  <cp:lastModifiedBy>Danny Villaroel</cp:lastModifiedBy>
  <cp:revision>14</cp:revision>
  <dcterms:created xsi:type="dcterms:W3CDTF">2021-04-12T01:14:00Z</dcterms:created>
  <dcterms:modified xsi:type="dcterms:W3CDTF">2021-04-12T18:29:00Z</dcterms:modified>
</cp:coreProperties>
</file>